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923DF" w14:textId="31AC1E75" w:rsidR="00655877" w:rsidRDefault="00655877" w:rsidP="0065587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6.3.  </w:t>
      </w:r>
      <w:proofErr w:type="spellStart"/>
      <w:proofErr w:type="gramStart"/>
      <w:r w:rsidRPr="004420E2">
        <w:rPr>
          <w:rFonts w:ascii="Times New Roman" w:hAnsi="Times New Roman"/>
          <w:b/>
          <w:sz w:val="24"/>
          <w:szCs w:val="24"/>
          <w:lang w:val="en-US"/>
        </w:rPr>
        <w:t>Збирни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proofErr w:type="gram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научноистраживачких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рез</w:t>
      </w:r>
      <w:r>
        <w:rPr>
          <w:rFonts w:ascii="Times New Roman" w:hAnsi="Times New Roman"/>
          <w:b/>
          <w:sz w:val="24"/>
          <w:szCs w:val="24"/>
          <w:lang w:val="en-US"/>
        </w:rPr>
        <w:t>ултата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уста</w:t>
      </w:r>
      <w:proofErr w:type="spellEnd"/>
      <w:r w:rsidR="00E71112">
        <w:rPr>
          <w:rFonts w:ascii="Times New Roman" w:hAnsi="Times New Roman"/>
          <w:b/>
          <w:sz w:val="24"/>
          <w:szCs w:val="24"/>
          <w:lang w:val="sr-Cyrl-RS"/>
        </w:rPr>
        <w:t>н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ови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претходној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календарској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(201</w:t>
      </w:r>
      <w:r w:rsidR="00EF35B3">
        <w:rPr>
          <w:rFonts w:ascii="Times New Roman" w:hAnsi="Times New Roman"/>
          <w:b/>
          <w:sz w:val="24"/>
          <w:szCs w:val="24"/>
          <w:lang w:val="en-US"/>
        </w:rPr>
        <w:t>7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.)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према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критеријумима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Министарства</w:t>
      </w:r>
      <w:proofErr w:type="spellEnd"/>
    </w:p>
    <w:p w14:paraId="0F71DB69" w14:textId="024F5234" w:rsidR="003A1D06" w:rsidRDefault="003A1D06" w:rsidP="006558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113E54" w14:textId="53DEAF3C" w:rsidR="00876247" w:rsidRPr="00072B8E" w:rsidRDefault="00072B8E" w:rsidP="0065587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Скраћеница: Б-департман за биологију; М-департман за математику; Ф-департман за физику; </w:t>
      </w:r>
      <w:r w:rsidR="00C670DD">
        <w:rPr>
          <w:rFonts w:ascii="Times New Roman" w:hAnsi="Times New Roman"/>
          <w:b/>
          <w:sz w:val="24"/>
          <w:szCs w:val="24"/>
          <w:lang w:val="sr-Cyrl-RS"/>
        </w:rPr>
        <w:t>РН-департман за рачунарске науке; Х-департман за хемију; Г-департман за географију</w:t>
      </w:r>
    </w:p>
    <w:p w14:paraId="1DFB03DE" w14:textId="77777777" w:rsidR="00655877" w:rsidRPr="00BA7203" w:rsidRDefault="00655877" w:rsidP="00655877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3585"/>
        <w:gridCol w:w="1905"/>
        <w:gridCol w:w="3020"/>
      </w:tblGrid>
      <w:tr w:rsidR="002C1BF1" w:rsidRPr="005C5688" w14:paraId="30B31004" w14:textId="77777777" w:rsidTr="005B4980">
        <w:trPr>
          <w:trHeight w:val="340"/>
          <w:tblHeader/>
          <w:jc w:val="center"/>
        </w:trPr>
        <w:tc>
          <w:tcPr>
            <w:tcW w:w="867" w:type="dxa"/>
            <w:shd w:val="pct15" w:color="auto" w:fill="auto"/>
            <w:vAlign w:val="center"/>
          </w:tcPr>
          <w:p w14:paraId="5DEA877F" w14:textId="77777777" w:rsidR="002C1BF1" w:rsidRPr="005C5688" w:rsidRDefault="002C1BF1" w:rsidP="005B498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5C5688">
              <w:rPr>
                <w:rFonts w:asciiTheme="minorHAnsi" w:hAnsiTheme="minorHAnsi" w:cstheme="minorHAnsi"/>
                <w:b/>
                <w:lang w:val="sr-Cyrl-CS"/>
              </w:rPr>
              <w:t>Редни</w:t>
            </w:r>
          </w:p>
          <w:p w14:paraId="78C34085" w14:textId="095D0555" w:rsidR="002C1BF1" w:rsidRPr="005C5688" w:rsidRDefault="002C1BF1" w:rsidP="005B498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b/>
                <w:lang w:val="sr-Cyrl-CS"/>
              </w:rPr>
              <w:t>број</w:t>
            </w:r>
          </w:p>
        </w:tc>
        <w:tc>
          <w:tcPr>
            <w:tcW w:w="5082" w:type="dxa"/>
            <w:shd w:val="pct15" w:color="auto" w:fill="auto"/>
            <w:vAlign w:val="center"/>
          </w:tcPr>
          <w:p w14:paraId="79B5031C" w14:textId="5240E8D6" w:rsidR="002C1BF1" w:rsidRPr="005C5688" w:rsidRDefault="002C1BF1" w:rsidP="005B498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b/>
                <w:lang w:val="sr-Cyrl-CS"/>
              </w:rPr>
              <w:t>Резултат (назив научног резултата)</w:t>
            </w:r>
          </w:p>
        </w:tc>
        <w:tc>
          <w:tcPr>
            <w:tcW w:w="2253" w:type="dxa"/>
            <w:shd w:val="pct15" w:color="auto" w:fill="auto"/>
            <w:vAlign w:val="center"/>
          </w:tcPr>
          <w:p w14:paraId="664B3E2E" w14:textId="5BDDEC70" w:rsidR="002C1BF1" w:rsidRPr="005C5688" w:rsidRDefault="002C1BF1" w:rsidP="005B498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5C5688">
              <w:rPr>
                <w:rFonts w:asciiTheme="minorHAnsi" w:hAnsiTheme="minorHAnsi" w:cstheme="minorHAnsi"/>
                <w:b/>
                <w:lang w:val="sr-Cyrl-CS"/>
              </w:rPr>
              <w:t>*Према Правилнику Министарства</w:t>
            </w:r>
          </w:p>
          <w:p w14:paraId="758F2D64" w14:textId="6BC45BE7" w:rsidR="002C1BF1" w:rsidRPr="005C5688" w:rsidRDefault="002C1BF1" w:rsidP="005B498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b/>
                <w:lang w:val="sr-Cyrl-CS"/>
              </w:rPr>
              <w:t>(М10, М20, М30, М40, М60, М70, М80, M90)</w:t>
            </w:r>
          </w:p>
        </w:tc>
        <w:tc>
          <w:tcPr>
            <w:tcW w:w="1148" w:type="dxa"/>
            <w:shd w:val="pct15" w:color="auto" w:fill="auto"/>
            <w:vAlign w:val="center"/>
          </w:tcPr>
          <w:p w14:paraId="10CD57EE" w14:textId="07E2E687" w:rsidR="002C1BF1" w:rsidRPr="005C5688" w:rsidRDefault="002C1BF1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b/>
                <w:lang w:val="sr-Cyrl-CS"/>
              </w:rPr>
              <w:t>Број резултата</w:t>
            </w:r>
          </w:p>
        </w:tc>
      </w:tr>
      <w:tr w:rsidR="00225D69" w:rsidRPr="005C5688" w14:paraId="4BEA97A3" w14:textId="77777777" w:rsidTr="005C5688">
        <w:trPr>
          <w:jc w:val="center"/>
        </w:trPr>
        <w:tc>
          <w:tcPr>
            <w:tcW w:w="9350" w:type="dxa"/>
            <w:gridSpan w:val="4"/>
            <w:shd w:val="clear" w:color="auto" w:fill="D9D9D9" w:themeFill="background1" w:themeFillShade="D9"/>
            <w:vAlign w:val="center"/>
          </w:tcPr>
          <w:p w14:paraId="607A3906" w14:textId="778CDA9A" w:rsidR="00225D69" w:rsidRPr="005C5688" w:rsidRDefault="00981814" w:rsidP="00F95C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Монографије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монографске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студије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тематски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зборници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лексикографске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картографске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публикације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ме</w:t>
            </w:r>
            <w:proofErr w:type="spellEnd"/>
            <w:r w:rsidR="00E41DDD"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ђ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ународног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зна</w:t>
            </w:r>
            <w:proofErr w:type="spellEnd"/>
            <w:r w:rsidR="00E41DDD"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аја</w:t>
            </w:r>
            <w:proofErr w:type="spellEnd"/>
            <w:r w:rsidR="00F71AD8"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-</w:t>
            </w:r>
            <w:r w:rsidR="00225D69"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М10</w:t>
            </w:r>
          </w:p>
        </w:tc>
      </w:tr>
      <w:tr w:rsidR="00B67D18" w:rsidRPr="005C5688" w14:paraId="01379E57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1C816BE" w14:textId="77777777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1.</w:t>
            </w:r>
          </w:p>
        </w:tc>
        <w:tc>
          <w:tcPr>
            <w:tcW w:w="5082" w:type="dxa"/>
          </w:tcPr>
          <w:p w14:paraId="3B52EDDB" w14:textId="4AD6D12D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Истакнута монографија ме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 зна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741D3848" w14:textId="03F724FF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М11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0052A61" w14:textId="77777777" w:rsidR="00B67D18" w:rsidRPr="005C5688" w:rsidRDefault="00B67D18" w:rsidP="00F95C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C5688">
              <w:rPr>
                <w:rFonts w:asciiTheme="minorHAnsi" w:hAnsiTheme="minorHAnsi" w:cstheme="minorHAnsi"/>
              </w:rPr>
              <w:t>0</w:t>
            </w:r>
          </w:p>
        </w:tc>
      </w:tr>
      <w:tr w:rsidR="00B67D18" w:rsidRPr="005C5688" w14:paraId="3BD93508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DC20D94" w14:textId="77777777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2.</w:t>
            </w:r>
          </w:p>
        </w:tc>
        <w:tc>
          <w:tcPr>
            <w:tcW w:w="5082" w:type="dxa"/>
          </w:tcPr>
          <w:p w14:paraId="5F1CE04D" w14:textId="05FD352C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Монографија ме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 зна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88FB36C" w14:textId="5789DE2A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М12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BE2EE35" w14:textId="0C3E8355" w:rsidR="00B67D18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1РН</w:t>
            </w:r>
          </w:p>
        </w:tc>
      </w:tr>
      <w:tr w:rsidR="00B67D18" w:rsidRPr="005C5688" w14:paraId="29BBA8E3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6D43C37" w14:textId="77777777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3.</w:t>
            </w:r>
          </w:p>
        </w:tc>
        <w:tc>
          <w:tcPr>
            <w:tcW w:w="5082" w:type="dxa"/>
          </w:tcPr>
          <w:p w14:paraId="77FB4288" w14:textId="7F650A42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Монографска студија/поглавље у књизи М11 или рад у</w:t>
            </w:r>
            <w:r w:rsidR="00E41DDD" w:rsidRPr="005C5688">
              <w:rPr>
                <w:rFonts w:asciiTheme="minorHAnsi" w:hAnsiTheme="minorHAnsi" w:cstheme="minorHAnsi"/>
              </w:rPr>
              <w:t xml:space="preserve"> тематском зборнику воде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ћ</w:t>
            </w:r>
            <w:r w:rsidR="00E41DDD" w:rsidRPr="005C5688">
              <w:rPr>
                <w:rFonts w:asciiTheme="minorHAnsi" w:hAnsiTheme="minorHAnsi" w:cstheme="minorHAnsi"/>
              </w:rPr>
              <w:t>ег ме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="00E41DDD" w:rsidRPr="005C5688">
              <w:rPr>
                <w:rFonts w:asciiTheme="minorHAnsi" w:hAnsiTheme="minorHAnsi" w:cstheme="minorHAnsi"/>
              </w:rPr>
              <w:t>ународног зна</w:t>
            </w:r>
            <w:r w:rsidR="00D566C4">
              <w:rPr>
                <w:rFonts w:asciiTheme="minorHAnsi" w:hAnsiTheme="minorHAnsi" w:cstheme="minorHAnsi"/>
                <w:lang w:val="sr-Cyrl-RS"/>
              </w:rPr>
              <w:t>ч</w:t>
            </w:r>
            <w:r w:rsidR="00E41DDD" w:rsidRPr="005C5688">
              <w:rPr>
                <w:rFonts w:asciiTheme="minorHAnsi" w:hAnsiTheme="minorHAnsi" w:cstheme="minorHAnsi"/>
              </w:rPr>
              <w:t>аја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716C852" w14:textId="67606478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М13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00FD06C" w14:textId="74865646" w:rsidR="00B67D18" w:rsidRPr="0050686A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1РН+</w:t>
            </w:r>
            <w:r w:rsidR="0050686A">
              <w:rPr>
                <w:rFonts w:asciiTheme="minorHAnsi" w:hAnsiTheme="minorHAnsi" w:cstheme="minorHAnsi"/>
                <w:lang w:val="sr-Cyrl-RS"/>
              </w:rPr>
              <w:t>2Ф</w:t>
            </w:r>
            <w:r w:rsidR="009D6030">
              <w:rPr>
                <w:rFonts w:asciiTheme="minorHAnsi" w:hAnsiTheme="minorHAnsi" w:cstheme="minorHAnsi"/>
                <w:lang w:val="sr-Cyrl-RS"/>
              </w:rPr>
              <w:t>+2Х</w:t>
            </w:r>
            <w:r w:rsidR="00F95C82">
              <w:rPr>
                <w:rFonts w:asciiTheme="minorHAnsi" w:hAnsiTheme="minorHAnsi" w:cstheme="minorHAnsi"/>
                <w:lang w:val="sr-Cyrl-RS"/>
              </w:rPr>
              <w:t>=</w:t>
            </w:r>
            <w:r w:rsidR="00455BB2">
              <w:rPr>
                <w:rFonts w:asciiTheme="minorHAnsi" w:hAnsiTheme="minorHAnsi" w:cstheme="minorHAnsi"/>
                <w:lang w:val="sr-Cyrl-RS"/>
              </w:rPr>
              <w:t>5</w:t>
            </w:r>
          </w:p>
        </w:tc>
      </w:tr>
      <w:tr w:rsidR="00B67D18" w:rsidRPr="005C5688" w14:paraId="1E1D0F7A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F4AC470" w14:textId="77777777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4.</w:t>
            </w:r>
          </w:p>
        </w:tc>
        <w:tc>
          <w:tcPr>
            <w:tcW w:w="5082" w:type="dxa"/>
          </w:tcPr>
          <w:p w14:paraId="0A2FE9B3" w14:textId="4FBC7A3D" w:rsidR="00B67D18" w:rsidRPr="005C5688" w:rsidRDefault="00D566C4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Монографска студија/поглавље у књизи М12 или рад у тематском зборнику ме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 зна</w:t>
            </w:r>
            <w:r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>аја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25ECA77" w14:textId="11D096A5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М14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989FF89" w14:textId="77777777" w:rsidR="00B67D18" w:rsidRPr="005C5688" w:rsidRDefault="00B67D18" w:rsidP="00F95C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C5688">
              <w:rPr>
                <w:rFonts w:asciiTheme="minorHAnsi" w:hAnsiTheme="minorHAnsi" w:cstheme="minorHAnsi"/>
              </w:rPr>
              <w:t>0</w:t>
            </w:r>
          </w:p>
        </w:tc>
      </w:tr>
      <w:tr w:rsidR="00B67D18" w:rsidRPr="005C5688" w14:paraId="2579D29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BE77397" w14:textId="77777777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5.</w:t>
            </w:r>
          </w:p>
        </w:tc>
        <w:tc>
          <w:tcPr>
            <w:tcW w:w="5082" w:type="dxa"/>
          </w:tcPr>
          <w:p w14:paraId="4B9DF44F" w14:textId="3C6F352B" w:rsidR="00B67D18" w:rsidRPr="005C5688" w:rsidRDefault="00D566C4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Лексикографска јединица или карта у нау</w:t>
            </w:r>
            <w:r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>ној публикацији воде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ћ</w:t>
            </w:r>
            <w:r w:rsidRPr="005C5688">
              <w:rPr>
                <w:rFonts w:asciiTheme="minorHAnsi" w:hAnsiTheme="minorHAnsi" w:cstheme="minorHAnsi"/>
              </w:rPr>
              <w:t>ег ме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 зна</w:t>
            </w:r>
            <w:r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94A5181" w14:textId="3A5E382D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М15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325A00D" w14:textId="77777777" w:rsidR="00B67D18" w:rsidRPr="005C5688" w:rsidRDefault="00B67D18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0</w:t>
            </w:r>
          </w:p>
        </w:tc>
      </w:tr>
      <w:tr w:rsidR="00B67D18" w:rsidRPr="005C5688" w14:paraId="25087339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D8FAEDC" w14:textId="77777777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6.</w:t>
            </w:r>
          </w:p>
        </w:tc>
        <w:tc>
          <w:tcPr>
            <w:tcW w:w="5082" w:type="dxa"/>
          </w:tcPr>
          <w:p w14:paraId="7276FB2D" w14:textId="683C3F74" w:rsidR="00B67D18" w:rsidRPr="005C5688" w:rsidRDefault="004F126E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Лексикографска јединица или карта у публикацији ме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 зна</w:t>
            </w:r>
            <w:r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C3411E1" w14:textId="20DDA7B1" w:rsidR="00B67D18" w:rsidRPr="005C5688" w:rsidRDefault="00B67D1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М16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49EA40E" w14:textId="77777777" w:rsidR="00B67D18" w:rsidRPr="005C5688" w:rsidRDefault="00B67D18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0</w:t>
            </w:r>
          </w:p>
        </w:tc>
      </w:tr>
      <w:tr w:rsidR="003E6F82" w:rsidRPr="005C5688" w14:paraId="07768F25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03905C8" w14:textId="77777777" w:rsidR="003E6F82" w:rsidRPr="005C5688" w:rsidRDefault="003E6F82" w:rsidP="003E6F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7.</w:t>
            </w:r>
          </w:p>
        </w:tc>
        <w:tc>
          <w:tcPr>
            <w:tcW w:w="5082" w:type="dxa"/>
          </w:tcPr>
          <w:p w14:paraId="39F31B62" w14:textId="214E4877" w:rsidR="003E6F82" w:rsidRPr="00947F87" w:rsidRDefault="003E6F82" w:rsidP="003E6F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24348">
              <w:t>Уређивање тематског зборника лексикографске или картографске публикације водећег међународног</w:t>
            </w:r>
            <w:r w:rsidR="00947F87">
              <w:rPr>
                <w:lang w:val="sr-Cyrl-RS"/>
              </w:rPr>
              <w:t xml:space="preserve"> </w:t>
            </w:r>
            <w:r w:rsidR="00947F87" w:rsidRPr="00947F87">
              <w:rPr>
                <w:lang w:val="sr-Cyrl-RS"/>
              </w:rPr>
              <w:t>значаја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69FACB6" w14:textId="3364B7FC" w:rsidR="003E6F82" w:rsidRPr="005C5688" w:rsidRDefault="003E6F82" w:rsidP="003E6F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М17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6B1A0E7" w14:textId="77777777" w:rsidR="003E6F82" w:rsidRPr="005C5688" w:rsidRDefault="003E6F82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0</w:t>
            </w:r>
          </w:p>
        </w:tc>
      </w:tr>
      <w:tr w:rsidR="003E6F82" w:rsidRPr="005C5688" w14:paraId="7E3482A5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A5E2E05" w14:textId="77777777" w:rsidR="003E6F82" w:rsidRPr="005C5688" w:rsidRDefault="003E6F82" w:rsidP="003E6F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8.</w:t>
            </w:r>
          </w:p>
        </w:tc>
        <w:tc>
          <w:tcPr>
            <w:tcW w:w="5082" w:type="dxa"/>
          </w:tcPr>
          <w:p w14:paraId="4D9CB348" w14:textId="75D5295D" w:rsidR="003E6F82" w:rsidRPr="005C5688" w:rsidRDefault="00947F87" w:rsidP="00947F87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947F87">
              <w:rPr>
                <w:rFonts w:asciiTheme="minorHAnsi" w:hAnsiTheme="minorHAnsi" w:cstheme="minorHAnsi"/>
                <w:lang w:val="sr-Cyrl-RS"/>
              </w:rPr>
              <w:t>Уређивање тематског зборника, лексикографске или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947F87">
              <w:rPr>
                <w:rFonts w:asciiTheme="minorHAnsi" w:hAnsiTheme="minorHAnsi" w:cstheme="minorHAnsi"/>
                <w:lang w:val="sr-Cyrl-RS"/>
              </w:rPr>
              <w:t>картографске публикације међународног значаја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A185CC5" w14:textId="247F95A5" w:rsidR="003E6F82" w:rsidRPr="005C5688" w:rsidRDefault="003E6F82" w:rsidP="003E6F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М18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3ABBB12" w14:textId="77777777" w:rsidR="003E6F82" w:rsidRPr="005C5688" w:rsidRDefault="003E6F82" w:rsidP="00F95C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C5688">
              <w:rPr>
                <w:rFonts w:asciiTheme="minorHAnsi" w:hAnsiTheme="minorHAnsi" w:cstheme="minorHAnsi"/>
              </w:rPr>
              <w:t>0</w:t>
            </w:r>
          </w:p>
        </w:tc>
      </w:tr>
      <w:tr w:rsidR="002C1BF1" w:rsidRPr="005C5688" w14:paraId="6CA91492" w14:textId="77777777" w:rsidTr="00000F7D">
        <w:trPr>
          <w:jc w:val="center"/>
        </w:trPr>
        <w:tc>
          <w:tcPr>
            <w:tcW w:w="867" w:type="dxa"/>
            <w:shd w:val="clear" w:color="auto" w:fill="FBE4D5" w:themeFill="accent2" w:themeFillTint="33"/>
            <w:vAlign w:val="center"/>
          </w:tcPr>
          <w:p w14:paraId="3F84DD5E" w14:textId="77777777" w:rsidR="002C1BF1" w:rsidRPr="005C5688" w:rsidRDefault="002C1BF1" w:rsidP="002C3359">
            <w:pPr>
              <w:spacing w:before="240" w:after="24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  <w:tc>
          <w:tcPr>
            <w:tcW w:w="5082" w:type="dxa"/>
            <w:shd w:val="clear" w:color="auto" w:fill="FBE4D5" w:themeFill="accent2" w:themeFillTint="33"/>
          </w:tcPr>
          <w:p w14:paraId="426F8A99" w14:textId="77777777" w:rsidR="002C1BF1" w:rsidRPr="005C5688" w:rsidRDefault="002C1BF1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2253" w:type="dxa"/>
            <w:shd w:val="clear" w:color="auto" w:fill="FBE4D5" w:themeFill="accent2" w:themeFillTint="33"/>
            <w:vAlign w:val="center"/>
          </w:tcPr>
          <w:p w14:paraId="672D2880" w14:textId="665ABF73" w:rsidR="002C1BF1" w:rsidRPr="005C5688" w:rsidRDefault="002C1BF1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>Укупно М10</w:t>
            </w:r>
          </w:p>
        </w:tc>
        <w:tc>
          <w:tcPr>
            <w:tcW w:w="1148" w:type="dxa"/>
            <w:shd w:val="clear" w:color="auto" w:fill="FBE4D5" w:themeFill="accent2" w:themeFillTint="33"/>
            <w:vAlign w:val="center"/>
          </w:tcPr>
          <w:p w14:paraId="4A77B009" w14:textId="367DCF70" w:rsidR="002C1BF1" w:rsidRPr="00000F7D" w:rsidRDefault="00000F7D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6</w:t>
            </w:r>
          </w:p>
        </w:tc>
      </w:tr>
      <w:tr w:rsidR="005B4980" w:rsidRPr="005C5688" w14:paraId="32148B12" w14:textId="77777777" w:rsidTr="005B4980">
        <w:trPr>
          <w:jc w:val="center"/>
        </w:trPr>
        <w:tc>
          <w:tcPr>
            <w:tcW w:w="9350" w:type="dxa"/>
            <w:gridSpan w:val="4"/>
            <w:shd w:val="clear" w:color="auto" w:fill="D9D9D9" w:themeFill="background1" w:themeFillShade="D9"/>
          </w:tcPr>
          <w:p w14:paraId="2D8713EF" w14:textId="6B7CDDA8" w:rsidR="005B4980" w:rsidRPr="005C5688" w:rsidRDefault="005B4980" w:rsidP="00F95C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Радови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објављени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нау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ним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асописима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ме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ђ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ународног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зна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аја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;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нау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критика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;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уре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ђ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ивање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 ч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асописа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r w:rsidR="00947F87">
              <w:rPr>
                <w:rFonts w:asciiTheme="minorHAnsi" w:eastAsiaTheme="minorHAnsi" w:hAnsiTheme="minorHAnsi" w:cstheme="minorHAnsi"/>
                <w:color w:val="000000"/>
                <w:lang w:val="sr-Cyrl-RS"/>
              </w:rPr>
              <w:t xml:space="preserve">- </w:t>
            </w:r>
            <w:r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>М20</w:t>
            </w:r>
          </w:p>
        </w:tc>
      </w:tr>
      <w:tr w:rsidR="00A40ED8" w:rsidRPr="005C5688" w14:paraId="7CB09803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92803CF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9.</w:t>
            </w:r>
          </w:p>
        </w:tc>
        <w:tc>
          <w:tcPr>
            <w:tcW w:w="5082" w:type="dxa"/>
          </w:tcPr>
          <w:p w14:paraId="2BF05F46" w14:textId="2C78BEE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Рад у ме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 xml:space="preserve">ународном 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асопису изузетних вредности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F2706F8" w14:textId="2EFFF1EA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М21а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7435214" w14:textId="4B487A2A" w:rsidR="00A40ED8" w:rsidRPr="00F8195B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7Б+4РН+</w:t>
            </w:r>
            <w:r w:rsidR="009D6030">
              <w:rPr>
                <w:rFonts w:asciiTheme="minorHAnsi" w:hAnsiTheme="minorHAnsi" w:cstheme="minorHAnsi"/>
                <w:lang w:val="sr-Cyrl-RS"/>
              </w:rPr>
              <w:t>6Х</w:t>
            </w:r>
            <w:r w:rsidR="00F8195B">
              <w:rPr>
                <w:rFonts w:asciiTheme="minorHAnsi" w:hAnsiTheme="minorHAnsi" w:cstheme="minorHAnsi"/>
                <w:lang w:val="sr-Cyrl-RS"/>
              </w:rPr>
              <w:t>+1M</w:t>
            </w:r>
            <w:r w:rsidR="00E66C88">
              <w:rPr>
                <w:rFonts w:asciiTheme="minorHAnsi" w:hAnsiTheme="minorHAnsi" w:cstheme="minorHAnsi"/>
                <w:lang w:val="sr-Cyrl-RS"/>
              </w:rPr>
              <w:t>=18</w:t>
            </w:r>
          </w:p>
        </w:tc>
      </w:tr>
      <w:tr w:rsidR="00A40ED8" w:rsidRPr="005C5688" w14:paraId="7E99A5E8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DC4A7A0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10.</w:t>
            </w:r>
          </w:p>
        </w:tc>
        <w:tc>
          <w:tcPr>
            <w:tcW w:w="5082" w:type="dxa"/>
          </w:tcPr>
          <w:p w14:paraId="016A84D5" w14:textId="2A6EB5CB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Рад у врхунском ме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 xml:space="preserve">ународном 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асопису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C5F5468" w14:textId="49955855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М21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035E4DD" w14:textId="6522F9FC" w:rsidR="00A40ED8" w:rsidRPr="00E66C88" w:rsidRDefault="00A40ED8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1</w:t>
            </w:r>
            <w:r w:rsidR="0048236A">
              <w:rPr>
                <w:rFonts w:asciiTheme="minorHAnsi" w:hAnsiTheme="minorHAnsi" w:cstheme="minorHAnsi"/>
                <w:lang w:val="sr-Cyrl-RS"/>
              </w:rPr>
              <w:t>1Б+1Г+7РН+</w:t>
            </w:r>
            <w:r w:rsidR="00B87FBF">
              <w:rPr>
                <w:rFonts w:asciiTheme="minorHAnsi" w:hAnsiTheme="minorHAnsi" w:cstheme="minorHAnsi"/>
                <w:lang w:val="sr-Cyrl-RS"/>
              </w:rPr>
              <w:t>6Ф</w:t>
            </w:r>
            <w:r w:rsidR="009D6030">
              <w:rPr>
                <w:rFonts w:asciiTheme="minorHAnsi" w:hAnsiTheme="minorHAnsi" w:cstheme="minorHAnsi"/>
                <w:lang w:val="sr-Cyrl-RS"/>
              </w:rPr>
              <w:t>+3Х</w:t>
            </w:r>
            <w:r w:rsidR="00F8195B">
              <w:rPr>
                <w:rFonts w:asciiTheme="minorHAnsi" w:hAnsiTheme="minorHAnsi" w:cstheme="minorHAnsi"/>
                <w:lang w:val="sr-Latn-RS"/>
              </w:rPr>
              <w:t>+</w:t>
            </w:r>
            <w:r w:rsidR="002519A3">
              <w:rPr>
                <w:rFonts w:asciiTheme="minorHAnsi" w:hAnsiTheme="minorHAnsi" w:cstheme="minorHAnsi"/>
                <w:lang w:val="sr-Latn-RS"/>
              </w:rPr>
              <w:t>9M</w:t>
            </w:r>
            <w:r w:rsidR="00E66C88">
              <w:rPr>
                <w:rFonts w:asciiTheme="minorHAnsi" w:hAnsiTheme="minorHAnsi" w:cstheme="minorHAnsi"/>
                <w:lang w:val="sr-Cyrl-RS"/>
              </w:rPr>
              <w:t>=</w:t>
            </w:r>
            <w:r w:rsidR="005102C5">
              <w:rPr>
                <w:rFonts w:asciiTheme="minorHAnsi" w:hAnsiTheme="minorHAnsi" w:cstheme="minorHAnsi"/>
                <w:lang w:val="sr-Cyrl-RS"/>
              </w:rPr>
              <w:t>37</w:t>
            </w:r>
          </w:p>
        </w:tc>
      </w:tr>
      <w:tr w:rsidR="00A40ED8" w:rsidRPr="005C5688" w14:paraId="3C97C6A3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77EBB40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lastRenderedPageBreak/>
              <w:t>11.</w:t>
            </w:r>
          </w:p>
        </w:tc>
        <w:tc>
          <w:tcPr>
            <w:tcW w:w="5082" w:type="dxa"/>
          </w:tcPr>
          <w:p w14:paraId="318D5A2A" w14:textId="575A057D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Рад у истакнутом ме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 xml:space="preserve">ународном 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асопису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3E27DC4" w14:textId="2B10760B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М22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2FF70D1" w14:textId="79CD1211" w:rsidR="00A40ED8" w:rsidRPr="005102C5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15Б+2Г+8РН+</w:t>
            </w:r>
            <w:r w:rsidR="00B87FBF">
              <w:rPr>
                <w:rFonts w:asciiTheme="minorHAnsi" w:hAnsiTheme="minorHAnsi" w:cstheme="minorHAnsi"/>
                <w:lang w:val="sr-Cyrl-RS"/>
              </w:rPr>
              <w:t>5Ф</w:t>
            </w:r>
            <w:r w:rsidR="009D6030">
              <w:rPr>
                <w:rFonts w:asciiTheme="minorHAnsi" w:hAnsiTheme="minorHAnsi" w:cstheme="minorHAnsi"/>
                <w:lang w:val="sr-Cyrl-RS"/>
              </w:rPr>
              <w:t>+14Х</w:t>
            </w:r>
            <w:r w:rsidR="002519A3">
              <w:rPr>
                <w:rFonts w:asciiTheme="minorHAnsi" w:hAnsiTheme="minorHAnsi" w:cstheme="minorHAnsi"/>
                <w:lang w:val="sr-Latn-RS"/>
              </w:rPr>
              <w:t>+16M</w:t>
            </w:r>
            <w:r w:rsidR="005102C5">
              <w:rPr>
                <w:rFonts w:asciiTheme="minorHAnsi" w:hAnsiTheme="minorHAnsi" w:cstheme="minorHAnsi"/>
                <w:lang w:val="sr-Cyrl-RS"/>
              </w:rPr>
              <w:t>=</w:t>
            </w:r>
            <w:r w:rsidR="004B7FFE">
              <w:rPr>
                <w:rFonts w:asciiTheme="minorHAnsi" w:hAnsiTheme="minorHAnsi" w:cstheme="minorHAnsi"/>
                <w:lang w:val="sr-Cyrl-RS"/>
              </w:rPr>
              <w:t>60</w:t>
            </w:r>
          </w:p>
        </w:tc>
      </w:tr>
      <w:tr w:rsidR="00A40ED8" w:rsidRPr="005C5688" w14:paraId="1F0D57A9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5AC2459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12.</w:t>
            </w:r>
          </w:p>
        </w:tc>
        <w:tc>
          <w:tcPr>
            <w:tcW w:w="5082" w:type="dxa"/>
          </w:tcPr>
          <w:p w14:paraId="6675CB53" w14:textId="4B105420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Рад у ме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 xml:space="preserve">ународном 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асопису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7FB2899" w14:textId="7D05E6D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М23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9514D3F" w14:textId="4D00AF1A" w:rsidR="00A40ED8" w:rsidRPr="004B7FFE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21Б+1Г+1РН+</w:t>
            </w:r>
            <w:r w:rsidR="00B87FBF">
              <w:rPr>
                <w:rFonts w:asciiTheme="minorHAnsi" w:hAnsiTheme="minorHAnsi" w:cstheme="minorHAnsi"/>
                <w:lang w:val="sr-Cyrl-RS"/>
              </w:rPr>
              <w:t>2Ф</w:t>
            </w:r>
            <w:r w:rsidR="009D6030">
              <w:rPr>
                <w:rFonts w:asciiTheme="minorHAnsi" w:hAnsiTheme="minorHAnsi" w:cstheme="minorHAnsi"/>
                <w:lang w:val="sr-Cyrl-RS"/>
              </w:rPr>
              <w:t>+22Х</w:t>
            </w:r>
            <w:r w:rsidR="002519A3">
              <w:rPr>
                <w:rFonts w:asciiTheme="minorHAnsi" w:hAnsiTheme="minorHAnsi" w:cstheme="minorHAnsi"/>
                <w:lang w:val="sr-Latn-RS"/>
              </w:rPr>
              <w:t>+9M</w:t>
            </w:r>
            <w:r w:rsidR="004B7FFE">
              <w:rPr>
                <w:rFonts w:asciiTheme="minorHAnsi" w:hAnsiTheme="minorHAnsi" w:cstheme="minorHAnsi"/>
                <w:lang w:val="sr-Cyrl-RS"/>
              </w:rPr>
              <w:t>=</w:t>
            </w:r>
            <w:r w:rsidR="00955304">
              <w:rPr>
                <w:rFonts w:asciiTheme="minorHAnsi" w:hAnsiTheme="minorHAnsi" w:cstheme="minorHAnsi"/>
                <w:lang w:val="sr-Cyrl-RS"/>
              </w:rPr>
              <w:t>56</w:t>
            </w:r>
          </w:p>
        </w:tc>
      </w:tr>
      <w:tr w:rsidR="00A40ED8" w:rsidRPr="005C5688" w14:paraId="77C837B3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DE8A5D7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13.</w:t>
            </w:r>
          </w:p>
        </w:tc>
        <w:tc>
          <w:tcPr>
            <w:tcW w:w="5082" w:type="dxa"/>
          </w:tcPr>
          <w:p w14:paraId="4555FC52" w14:textId="495FB3A1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 xml:space="preserve">Рад у националном 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>асопису ме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 зна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12F12D4" w14:textId="3A0AA483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М24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5F2342B" w14:textId="76713319" w:rsidR="00A40ED8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1Б+3Г</w:t>
            </w:r>
            <w:r w:rsidR="00955304">
              <w:rPr>
                <w:rFonts w:asciiTheme="minorHAnsi" w:hAnsiTheme="minorHAnsi" w:cstheme="minorHAnsi"/>
                <w:lang w:val="sr-Cyrl-RS"/>
              </w:rPr>
              <w:t>=4</w:t>
            </w:r>
          </w:p>
        </w:tc>
      </w:tr>
      <w:tr w:rsidR="00A40ED8" w:rsidRPr="005C5688" w14:paraId="08B812A1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70DC550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14.</w:t>
            </w:r>
          </w:p>
        </w:tc>
        <w:tc>
          <w:tcPr>
            <w:tcW w:w="5082" w:type="dxa"/>
          </w:tcPr>
          <w:p w14:paraId="3655A269" w14:textId="0ED95C4C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Нау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>на критика и полемика у истакнутом ме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ународном</w:t>
            </w:r>
            <w:r w:rsidR="00E41DDD" w:rsidRPr="005C5688">
              <w:rPr>
                <w:rFonts w:asciiTheme="minorHAnsi" w:hAnsiTheme="minorHAnsi" w:cstheme="minorHAnsi"/>
              </w:rPr>
              <w:t xml:space="preserve"> </w:t>
            </w:r>
            <w:r w:rsidR="00E41DDD"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="00E41DDD" w:rsidRPr="005C5688">
              <w:rPr>
                <w:rFonts w:asciiTheme="minorHAnsi" w:hAnsiTheme="minorHAnsi" w:cstheme="minorHAnsi"/>
              </w:rPr>
              <w:t>асопису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6576E7F" w14:textId="038F950C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336CF36" w14:textId="77777777" w:rsidR="00A40ED8" w:rsidRPr="005C5688" w:rsidRDefault="00A40ED8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40ED8" w:rsidRPr="005C5688" w14:paraId="6CECEB65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8AF4CF5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15.</w:t>
            </w:r>
          </w:p>
        </w:tc>
        <w:tc>
          <w:tcPr>
            <w:tcW w:w="5082" w:type="dxa"/>
          </w:tcPr>
          <w:p w14:paraId="10E4623C" w14:textId="46248252" w:rsidR="00A40ED8" w:rsidRPr="005C5688" w:rsidRDefault="00025F21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Нау</w:t>
            </w:r>
            <w:r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>на критика и полемика у ме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 xml:space="preserve">ународном </w:t>
            </w:r>
            <w:r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>асопису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8281BC3" w14:textId="2925240A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М26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5BDC9A0" w14:textId="77777777" w:rsidR="00A40ED8" w:rsidRPr="005C5688" w:rsidRDefault="00A40ED8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40ED8" w:rsidRPr="005C5688" w14:paraId="79EBC61F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80F6D96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16.</w:t>
            </w:r>
          </w:p>
        </w:tc>
        <w:tc>
          <w:tcPr>
            <w:tcW w:w="5082" w:type="dxa"/>
          </w:tcPr>
          <w:p w14:paraId="343F2C22" w14:textId="227949CD" w:rsidR="00A40ED8" w:rsidRPr="005C5688" w:rsidRDefault="007D5620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Нау</w:t>
            </w:r>
            <w:r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на критика и полемика у </w:t>
            </w:r>
            <w:r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 xml:space="preserve">асописа ранга М24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2EC02E9" w14:textId="182DE88D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М27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338824F" w14:textId="77777777" w:rsidR="00A40ED8" w:rsidRPr="005C5688" w:rsidRDefault="00A40ED8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40ED8" w:rsidRPr="005C5688" w14:paraId="06337209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51C80A8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17.</w:t>
            </w:r>
          </w:p>
        </w:tc>
        <w:tc>
          <w:tcPr>
            <w:tcW w:w="5082" w:type="dxa"/>
          </w:tcPr>
          <w:p w14:paraId="39B6EFB8" w14:textId="75A19378" w:rsidR="00A40ED8" w:rsidRPr="00D63009" w:rsidRDefault="007D5620" w:rsidP="00D6300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Главни одговорни уредник истакнутог ме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</w:t>
            </w:r>
            <w:r w:rsidR="00D6300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D63009" w:rsidRPr="00D63009">
              <w:rPr>
                <w:rFonts w:asciiTheme="minorHAnsi" w:hAnsiTheme="minorHAnsi" w:cstheme="minorHAnsi"/>
                <w:lang w:val="sr-Cyrl-RS"/>
              </w:rPr>
              <w:t>научног часописа или публикације са монографским</w:t>
            </w:r>
            <w:r w:rsidR="00D6300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D63009" w:rsidRPr="00D63009">
              <w:rPr>
                <w:rFonts w:asciiTheme="minorHAnsi" w:hAnsiTheme="minorHAnsi" w:cstheme="minorHAnsi"/>
                <w:lang w:val="sr-Cyrl-RS"/>
              </w:rPr>
              <w:t xml:space="preserve">делима категорије М13 </w:t>
            </w:r>
            <w:r w:rsidR="00D63009">
              <w:rPr>
                <w:rFonts w:asciiTheme="minorHAnsi" w:hAnsiTheme="minorHAnsi" w:cstheme="minorHAnsi"/>
                <w:lang w:val="sr-Cyrl-RS"/>
              </w:rPr>
              <w:t>- н</w:t>
            </w:r>
            <w:r w:rsidR="00D63009" w:rsidRPr="005C5688">
              <w:rPr>
                <w:rFonts w:asciiTheme="minorHAnsi" w:hAnsiTheme="minorHAnsi" w:cstheme="minorHAnsi"/>
              </w:rPr>
              <w:t>а годишњем нивоу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1808E5E" w14:textId="5CC62CF1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М28а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BE25DC1" w14:textId="77777777" w:rsidR="00A40ED8" w:rsidRPr="005C5688" w:rsidRDefault="00A40ED8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40ED8" w:rsidRPr="005C5688" w14:paraId="28EE5357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7EAA6A3B" w14:textId="77777777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18.</w:t>
            </w:r>
          </w:p>
        </w:tc>
        <w:tc>
          <w:tcPr>
            <w:tcW w:w="5082" w:type="dxa"/>
          </w:tcPr>
          <w:p w14:paraId="14550643" w14:textId="4B724889" w:rsidR="00A40ED8" w:rsidRPr="003F2024" w:rsidRDefault="002270FD" w:rsidP="003F2024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Уре</w:t>
            </w:r>
            <w:r w:rsidR="00102B45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ивање истакнутог ме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 нау</w:t>
            </w:r>
            <w:r w:rsidRPr="005C5688">
              <w:rPr>
                <w:rFonts w:asciiTheme="minorHAnsi" w:hAnsiTheme="minorHAnsi" w:cstheme="minorHAnsi"/>
                <w:lang w:val="sr-Cyrl-RS"/>
              </w:rPr>
              <w:t>ч</w:t>
            </w:r>
            <w:r w:rsidRPr="005C5688">
              <w:rPr>
                <w:rFonts w:asciiTheme="minorHAnsi" w:hAnsiTheme="minorHAnsi" w:cstheme="minorHAnsi"/>
              </w:rPr>
              <w:t>ног</w:t>
            </w:r>
            <w:r w:rsidR="003F202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F2024" w:rsidRPr="003F2024">
              <w:rPr>
                <w:rFonts w:asciiTheme="minorHAnsi" w:hAnsiTheme="minorHAnsi" w:cstheme="minorHAnsi"/>
                <w:lang w:val="sr-Cyrl-RS"/>
              </w:rPr>
              <w:t>часописа (гост уредник) или публикације са монографским</w:t>
            </w:r>
            <w:r w:rsidR="003F202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F2024" w:rsidRPr="003F2024">
              <w:rPr>
                <w:rFonts w:asciiTheme="minorHAnsi" w:hAnsiTheme="minorHAnsi" w:cstheme="minorHAnsi"/>
                <w:lang w:val="sr-Cyrl-RS"/>
              </w:rPr>
              <w:t>делима категорије М14</w:t>
            </w:r>
            <w:r w:rsidR="003F2024">
              <w:rPr>
                <w:rFonts w:asciiTheme="minorHAnsi" w:hAnsiTheme="minorHAnsi" w:cstheme="minorHAnsi"/>
                <w:lang w:val="sr-Cyrl-RS"/>
              </w:rPr>
              <w:t xml:space="preserve"> - н</w:t>
            </w:r>
            <w:r w:rsidR="003F2024" w:rsidRPr="005C5688">
              <w:rPr>
                <w:rFonts w:asciiTheme="minorHAnsi" w:hAnsiTheme="minorHAnsi" w:cstheme="minorHAnsi"/>
              </w:rPr>
              <w:t>а годишњем нивоу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ABA44A7" w14:textId="0EB6C29F" w:rsidR="00A40ED8" w:rsidRPr="005C5688" w:rsidRDefault="00A40ED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М28б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6E8B82D" w14:textId="0BE9A671" w:rsidR="00A40ED8" w:rsidRPr="00955304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1РН+</w:t>
            </w:r>
            <w:r w:rsidR="002519A3">
              <w:rPr>
                <w:rFonts w:asciiTheme="minorHAnsi" w:hAnsiTheme="minorHAnsi" w:cstheme="minorHAnsi"/>
                <w:lang w:val="sr-Latn-RS"/>
              </w:rPr>
              <w:t>1M</w:t>
            </w:r>
            <w:r w:rsidR="00955304">
              <w:rPr>
                <w:rFonts w:asciiTheme="minorHAnsi" w:hAnsiTheme="minorHAnsi" w:cstheme="minorHAnsi"/>
                <w:lang w:val="sr-Cyrl-RS"/>
              </w:rPr>
              <w:t>=2</w:t>
            </w:r>
          </w:p>
        </w:tc>
      </w:tr>
      <w:tr w:rsidR="005C5688" w:rsidRPr="005C5688" w14:paraId="203D50D3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A0004E6" w14:textId="77777777" w:rsidR="005C5688" w:rsidRPr="005C5688" w:rsidRDefault="005C568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19.</w:t>
            </w:r>
          </w:p>
        </w:tc>
        <w:tc>
          <w:tcPr>
            <w:tcW w:w="5082" w:type="dxa"/>
          </w:tcPr>
          <w:p w14:paraId="27723A39" w14:textId="03CA3B60" w:rsidR="005C5688" w:rsidRPr="005C5688" w:rsidRDefault="009624D5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9624D5">
              <w:rPr>
                <w:rFonts w:asciiTheme="minorHAnsi" w:hAnsiTheme="minorHAnsi" w:cstheme="minorHAnsi"/>
                <w:lang w:val="sr-Cyrl-RS"/>
              </w:rPr>
              <w:t>Уређивање међународног научног часописа;</w:t>
            </w:r>
            <w:r w:rsidR="00572836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572836" w:rsidRPr="00572836">
              <w:rPr>
                <w:rFonts w:asciiTheme="minorHAnsi" w:hAnsiTheme="minorHAnsi" w:cstheme="minorHAnsi"/>
                <w:lang w:val="sr-Cyrl-RS"/>
              </w:rPr>
              <w:t>Уређивање тематских монографија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DC8D2A8" w14:textId="630DE760" w:rsidR="005C5688" w:rsidRPr="005C5688" w:rsidRDefault="005C568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29а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C464E79" w14:textId="56BBA70C" w:rsidR="005C5688" w:rsidRPr="00955304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5РН+</w:t>
            </w:r>
            <w:r w:rsidR="002519A3">
              <w:rPr>
                <w:rFonts w:asciiTheme="minorHAnsi" w:hAnsiTheme="minorHAnsi" w:cstheme="minorHAnsi"/>
                <w:lang w:val="sr-Latn-RS"/>
              </w:rPr>
              <w:t>4M</w:t>
            </w:r>
            <w:r w:rsidR="00955304">
              <w:rPr>
                <w:rFonts w:asciiTheme="minorHAnsi" w:hAnsiTheme="minorHAnsi" w:cstheme="minorHAnsi"/>
                <w:lang w:val="sr-Cyrl-RS"/>
              </w:rPr>
              <w:t>=9</w:t>
            </w:r>
          </w:p>
        </w:tc>
      </w:tr>
      <w:tr w:rsidR="005C5688" w:rsidRPr="005C5688" w14:paraId="07A23A74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B527276" w14:textId="77777777" w:rsidR="005C5688" w:rsidRPr="005C5688" w:rsidRDefault="005C568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20.</w:t>
            </w:r>
          </w:p>
        </w:tc>
        <w:tc>
          <w:tcPr>
            <w:tcW w:w="5082" w:type="dxa"/>
          </w:tcPr>
          <w:p w14:paraId="2211283F" w14:textId="11C9E389" w:rsidR="005C5688" w:rsidRPr="005C5688" w:rsidRDefault="008509A9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8509A9">
              <w:rPr>
                <w:rFonts w:asciiTheme="minorHAnsi" w:hAnsiTheme="minorHAnsi" w:cstheme="minorHAnsi"/>
                <w:lang w:val="sr-Cyrl-RS"/>
              </w:rPr>
              <w:t>Главни и одговорни уредник националног часописа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4FE0177" w14:textId="48E55C42" w:rsidR="005C5688" w:rsidRPr="005C5688" w:rsidRDefault="005C568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29б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F8B21F3" w14:textId="1F4C04EB" w:rsidR="005C5688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1Б+3РН+</w:t>
            </w:r>
            <w:r w:rsidR="009D6030">
              <w:rPr>
                <w:rFonts w:asciiTheme="minorHAnsi" w:hAnsiTheme="minorHAnsi" w:cstheme="minorHAnsi"/>
                <w:lang w:val="sr-Cyrl-RS"/>
              </w:rPr>
              <w:t>1Х</w:t>
            </w:r>
            <w:r w:rsidR="00955304">
              <w:rPr>
                <w:rFonts w:asciiTheme="minorHAnsi" w:hAnsiTheme="minorHAnsi" w:cstheme="minorHAnsi"/>
                <w:lang w:val="sr-Cyrl-RS"/>
              </w:rPr>
              <w:t>=5</w:t>
            </w:r>
          </w:p>
        </w:tc>
      </w:tr>
      <w:tr w:rsidR="005C5688" w:rsidRPr="005C5688" w14:paraId="58D3AA6C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75A91914" w14:textId="77777777" w:rsidR="005C5688" w:rsidRPr="005C5688" w:rsidRDefault="005C568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21.</w:t>
            </w:r>
          </w:p>
        </w:tc>
        <w:tc>
          <w:tcPr>
            <w:tcW w:w="5082" w:type="dxa"/>
          </w:tcPr>
          <w:p w14:paraId="2E94058B" w14:textId="77777777" w:rsidR="008509A9" w:rsidRPr="008509A9" w:rsidRDefault="008509A9" w:rsidP="008509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lang w:val="en-US"/>
              </w:rPr>
            </w:pPr>
            <w:proofErr w:type="spellStart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Уређивање</w:t>
            </w:r>
            <w:proofErr w:type="spellEnd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националног</w:t>
            </w:r>
            <w:proofErr w:type="spellEnd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научног</w:t>
            </w:r>
            <w:proofErr w:type="spellEnd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часописа</w:t>
            </w:r>
            <w:proofErr w:type="spellEnd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; </w:t>
            </w:r>
          </w:p>
          <w:p w14:paraId="0798DEA8" w14:textId="7FA56675" w:rsidR="005C5688" w:rsidRPr="005C5688" w:rsidRDefault="008509A9" w:rsidP="008509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lang w:val="en-US"/>
              </w:rPr>
            </w:pPr>
            <w:proofErr w:type="spellStart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Уређивање</w:t>
            </w:r>
            <w:proofErr w:type="spellEnd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тематских</w:t>
            </w:r>
            <w:proofErr w:type="spellEnd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8509A9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монографија</w:t>
            </w:r>
            <w:proofErr w:type="spellEnd"/>
          </w:p>
        </w:tc>
        <w:tc>
          <w:tcPr>
            <w:tcW w:w="2253" w:type="dxa"/>
            <w:shd w:val="clear" w:color="auto" w:fill="auto"/>
            <w:vAlign w:val="center"/>
          </w:tcPr>
          <w:p w14:paraId="73340328" w14:textId="672EC06C" w:rsidR="005C5688" w:rsidRPr="005C5688" w:rsidRDefault="005C568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29в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D6A0F24" w14:textId="5EC5162F" w:rsidR="005C5688" w:rsidRPr="00955304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2Б+9РН+</w:t>
            </w:r>
            <w:r w:rsidR="009D6030">
              <w:rPr>
                <w:rFonts w:asciiTheme="minorHAnsi" w:hAnsiTheme="minorHAnsi" w:cstheme="minorHAnsi"/>
                <w:lang w:val="sr-Cyrl-RS"/>
              </w:rPr>
              <w:t>1Х</w:t>
            </w:r>
            <w:r w:rsidR="00E31A43">
              <w:rPr>
                <w:rFonts w:asciiTheme="minorHAnsi" w:hAnsiTheme="minorHAnsi" w:cstheme="minorHAnsi"/>
                <w:lang w:val="sr-Latn-RS"/>
              </w:rPr>
              <w:t>+4M</w:t>
            </w:r>
            <w:r w:rsidR="00955304">
              <w:rPr>
                <w:rFonts w:asciiTheme="minorHAnsi" w:hAnsiTheme="minorHAnsi" w:cstheme="minorHAnsi"/>
                <w:lang w:val="sr-Cyrl-RS"/>
              </w:rPr>
              <w:t>=</w:t>
            </w:r>
            <w:r w:rsidR="00F95C82">
              <w:rPr>
                <w:rFonts w:asciiTheme="minorHAnsi" w:hAnsiTheme="minorHAnsi" w:cstheme="minorHAnsi"/>
                <w:lang w:val="sr-Cyrl-RS"/>
              </w:rPr>
              <w:t>16</w:t>
            </w:r>
          </w:p>
        </w:tc>
      </w:tr>
      <w:tr w:rsidR="005C5688" w:rsidRPr="005C5688" w14:paraId="75C9FBA7" w14:textId="77777777" w:rsidTr="00135339">
        <w:trPr>
          <w:jc w:val="center"/>
        </w:trPr>
        <w:tc>
          <w:tcPr>
            <w:tcW w:w="867" w:type="dxa"/>
            <w:shd w:val="clear" w:color="auto" w:fill="FBE4D5" w:themeFill="accent2" w:themeFillTint="33"/>
            <w:vAlign w:val="center"/>
          </w:tcPr>
          <w:p w14:paraId="4B3DE2FA" w14:textId="77777777" w:rsidR="005C5688" w:rsidRPr="002C3359" w:rsidRDefault="005C5688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5082" w:type="dxa"/>
            <w:shd w:val="clear" w:color="auto" w:fill="FBE4D5" w:themeFill="accent2" w:themeFillTint="33"/>
          </w:tcPr>
          <w:p w14:paraId="35C9667B" w14:textId="77777777" w:rsidR="005C5688" w:rsidRPr="002C3359" w:rsidRDefault="005C5688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2253" w:type="dxa"/>
            <w:shd w:val="clear" w:color="auto" w:fill="FBE4D5" w:themeFill="accent2" w:themeFillTint="33"/>
            <w:vAlign w:val="center"/>
          </w:tcPr>
          <w:p w14:paraId="20396052" w14:textId="2DC33B5F" w:rsidR="005C5688" w:rsidRPr="002C3359" w:rsidRDefault="005C5688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2C3359">
              <w:rPr>
                <w:rFonts w:asciiTheme="minorHAnsi" w:hAnsiTheme="minorHAnsi" w:cstheme="minorHAnsi"/>
                <w:b/>
                <w:bCs/>
                <w:lang w:val="sr-Cyrl-RS"/>
              </w:rPr>
              <w:t>Укупно М20</w:t>
            </w:r>
          </w:p>
        </w:tc>
        <w:tc>
          <w:tcPr>
            <w:tcW w:w="1148" w:type="dxa"/>
            <w:shd w:val="clear" w:color="auto" w:fill="FBE4D5" w:themeFill="accent2" w:themeFillTint="33"/>
            <w:vAlign w:val="center"/>
          </w:tcPr>
          <w:p w14:paraId="5430F8EA" w14:textId="38D6AF8F" w:rsidR="005C5688" w:rsidRPr="002C3359" w:rsidRDefault="00135339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2C3359">
              <w:rPr>
                <w:rFonts w:asciiTheme="minorHAnsi" w:hAnsiTheme="minorHAnsi" w:cstheme="minorHAnsi"/>
                <w:b/>
                <w:bCs/>
                <w:lang w:val="sr-Cyrl-RS"/>
              </w:rPr>
              <w:t>207</w:t>
            </w:r>
          </w:p>
        </w:tc>
      </w:tr>
      <w:tr w:rsidR="005B4980" w:rsidRPr="005C5688" w14:paraId="780A48E5" w14:textId="77777777" w:rsidTr="005B4980">
        <w:trPr>
          <w:jc w:val="center"/>
        </w:trPr>
        <w:tc>
          <w:tcPr>
            <w:tcW w:w="9350" w:type="dxa"/>
            <w:gridSpan w:val="4"/>
            <w:shd w:val="clear" w:color="auto" w:fill="D9D9D9" w:themeFill="background1" w:themeFillShade="D9"/>
          </w:tcPr>
          <w:p w14:paraId="60C81CEB" w14:textId="6E5BC76B" w:rsidR="005B4980" w:rsidRPr="005C5688" w:rsidRDefault="005B4980" w:rsidP="00F95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Зборници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ме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ђ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ународних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нау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них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скупова</w:t>
            </w:r>
            <w:proofErr w:type="spellEnd"/>
            <w:r w:rsidRPr="005C5688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- </w:t>
            </w:r>
            <w:r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>М30</w:t>
            </w:r>
          </w:p>
        </w:tc>
      </w:tr>
      <w:tr w:rsidR="005C5688" w:rsidRPr="005C5688" w14:paraId="77A1132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D9B7E1D" w14:textId="77777777" w:rsidR="005C5688" w:rsidRPr="005C5688" w:rsidRDefault="005C568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22.</w:t>
            </w:r>
          </w:p>
        </w:tc>
        <w:tc>
          <w:tcPr>
            <w:tcW w:w="5082" w:type="dxa"/>
          </w:tcPr>
          <w:p w14:paraId="5713BD52" w14:textId="0E5F8FEA" w:rsidR="005C5688" w:rsidRPr="005C5688" w:rsidRDefault="005C568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Предавање по позиву са ме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 скупа штампано у целини (неопходно позивно писмо)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142015E" w14:textId="3D649778" w:rsidR="005C5688" w:rsidRPr="005C5688" w:rsidRDefault="005C5688" w:rsidP="005C5688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М31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C3B3D07" w14:textId="77777777" w:rsidR="005C5688" w:rsidRPr="005C5688" w:rsidRDefault="005C5688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25661" w:rsidRPr="005C5688" w14:paraId="30AF3C07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7967ADCE" w14:textId="77777777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23.</w:t>
            </w:r>
          </w:p>
        </w:tc>
        <w:tc>
          <w:tcPr>
            <w:tcW w:w="5082" w:type="dxa"/>
          </w:tcPr>
          <w:p w14:paraId="44D4B5C9" w14:textId="00D8BB38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Предавање по позиву са ме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 xml:space="preserve">ународног скупа штампано у изводу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983A95B" w14:textId="422948A5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М32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B04C2BA" w14:textId="55DF8435" w:rsidR="00D25661" w:rsidRPr="00E31A43" w:rsidRDefault="00E31A43" w:rsidP="00F95C82">
            <w:pPr>
              <w:spacing w:after="0" w:line="240" w:lineRule="auto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2M</w:t>
            </w:r>
          </w:p>
        </w:tc>
      </w:tr>
      <w:tr w:rsidR="00D25661" w:rsidRPr="005C5688" w14:paraId="5785E642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D9EA618" w14:textId="77777777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lastRenderedPageBreak/>
              <w:t>24.</w:t>
            </w:r>
          </w:p>
        </w:tc>
        <w:tc>
          <w:tcPr>
            <w:tcW w:w="5082" w:type="dxa"/>
          </w:tcPr>
          <w:p w14:paraId="744BC775" w14:textId="17042952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Саопштење са ме</w:t>
            </w:r>
            <w:r w:rsidRPr="005C5688">
              <w:rPr>
                <w:rFonts w:asciiTheme="minorHAnsi" w:hAnsiTheme="minorHAnsi" w:cstheme="minorHAnsi"/>
                <w:lang w:val="sr-Cyrl-RS"/>
              </w:rPr>
              <w:t>ђ</w:t>
            </w:r>
            <w:r w:rsidRPr="005C5688">
              <w:rPr>
                <w:rFonts w:asciiTheme="minorHAnsi" w:hAnsiTheme="minorHAnsi" w:cstheme="minorHAnsi"/>
              </w:rPr>
              <w:t>ународног скупа штампано у целини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A56C07B" w14:textId="7F081648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М33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D231FC0" w14:textId="0737E592" w:rsidR="00D25661" w:rsidRPr="00135339" w:rsidRDefault="00D25661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</w:rPr>
              <w:t>5</w:t>
            </w:r>
            <w:r w:rsidR="0048236A">
              <w:rPr>
                <w:rFonts w:asciiTheme="minorHAnsi" w:hAnsiTheme="minorHAnsi" w:cstheme="minorHAnsi"/>
                <w:lang w:val="sr-Cyrl-RS"/>
              </w:rPr>
              <w:t>Б+2Г+</w:t>
            </w:r>
            <w:r w:rsidR="00B87FBF">
              <w:rPr>
                <w:rFonts w:asciiTheme="minorHAnsi" w:hAnsiTheme="minorHAnsi" w:cstheme="minorHAnsi"/>
                <w:lang w:val="sr-Cyrl-RS"/>
              </w:rPr>
              <w:t>3Ф</w:t>
            </w:r>
            <w:r w:rsidR="009D6030">
              <w:rPr>
                <w:rFonts w:asciiTheme="minorHAnsi" w:hAnsiTheme="minorHAnsi" w:cstheme="minorHAnsi"/>
                <w:lang w:val="sr-Cyrl-RS"/>
              </w:rPr>
              <w:t>+1Х</w:t>
            </w:r>
            <w:r w:rsidR="00E31A43">
              <w:rPr>
                <w:rFonts w:asciiTheme="minorHAnsi" w:hAnsiTheme="minorHAnsi" w:cstheme="minorHAnsi"/>
                <w:lang w:val="sr-Latn-RS"/>
              </w:rPr>
              <w:t>+7M</w:t>
            </w:r>
            <w:r w:rsidR="00135339">
              <w:rPr>
                <w:rFonts w:asciiTheme="minorHAnsi" w:hAnsiTheme="minorHAnsi" w:cstheme="minorHAnsi"/>
                <w:lang w:val="sr-Cyrl-RS"/>
              </w:rPr>
              <w:t>=</w:t>
            </w:r>
            <w:r w:rsidR="00B70831">
              <w:rPr>
                <w:rFonts w:asciiTheme="minorHAnsi" w:hAnsiTheme="minorHAnsi" w:cstheme="minorHAnsi"/>
                <w:lang w:val="sr-Cyrl-RS"/>
              </w:rPr>
              <w:t>18</w:t>
            </w:r>
          </w:p>
        </w:tc>
      </w:tr>
      <w:tr w:rsidR="00D25661" w:rsidRPr="005C5688" w14:paraId="7DF6460D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6DF6631" w14:textId="77777777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25.</w:t>
            </w:r>
          </w:p>
        </w:tc>
        <w:tc>
          <w:tcPr>
            <w:tcW w:w="5082" w:type="dxa"/>
          </w:tcPr>
          <w:p w14:paraId="7A5E5B1D" w14:textId="77777777" w:rsidR="009D3B10" w:rsidRPr="009D3B10" w:rsidRDefault="009D3B10" w:rsidP="009D3B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lang w:val="en-US"/>
              </w:rPr>
            </w:pPr>
            <w:proofErr w:type="spellStart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Саопштење</w:t>
            </w:r>
            <w:proofErr w:type="spellEnd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са</w:t>
            </w:r>
            <w:proofErr w:type="spellEnd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међународног</w:t>
            </w:r>
            <w:proofErr w:type="spellEnd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скупа</w:t>
            </w:r>
            <w:proofErr w:type="spellEnd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штампано</w:t>
            </w:r>
            <w:proofErr w:type="spellEnd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 xml:space="preserve"> у </w:t>
            </w:r>
          </w:p>
          <w:p w14:paraId="0B58877A" w14:textId="10DA6B56" w:rsidR="00D25661" w:rsidRPr="005C5688" w:rsidRDefault="009D3B10" w:rsidP="009D3B1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lang w:val="en-US"/>
              </w:rPr>
            </w:pPr>
            <w:proofErr w:type="spellStart"/>
            <w:r w:rsidRPr="009D3B10">
              <w:rPr>
                <w:rFonts w:asciiTheme="minorHAnsi" w:eastAsiaTheme="minorHAnsi" w:hAnsiTheme="minorHAnsi" w:cstheme="minorHAnsi"/>
                <w:color w:val="000000"/>
                <w:lang w:val="en-US"/>
              </w:rPr>
              <w:t>изводу</w:t>
            </w:r>
            <w:proofErr w:type="spellEnd"/>
          </w:p>
        </w:tc>
        <w:tc>
          <w:tcPr>
            <w:tcW w:w="2253" w:type="dxa"/>
            <w:shd w:val="clear" w:color="auto" w:fill="auto"/>
            <w:vAlign w:val="center"/>
          </w:tcPr>
          <w:p w14:paraId="03603514" w14:textId="0AB98CBB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М34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CE0FA7D" w14:textId="69A17791" w:rsidR="00D25661" w:rsidRPr="00B70831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17Б+</w:t>
            </w:r>
            <w:r w:rsidR="00B87FBF">
              <w:rPr>
                <w:rFonts w:asciiTheme="minorHAnsi" w:hAnsiTheme="minorHAnsi" w:cstheme="minorHAnsi"/>
                <w:lang w:val="sr-Cyrl-RS"/>
              </w:rPr>
              <w:t>8Ф</w:t>
            </w:r>
            <w:r w:rsidR="009D6030">
              <w:rPr>
                <w:rFonts w:asciiTheme="minorHAnsi" w:hAnsiTheme="minorHAnsi" w:cstheme="minorHAnsi"/>
                <w:lang w:val="sr-Cyrl-RS"/>
              </w:rPr>
              <w:t>+33Х</w:t>
            </w:r>
            <w:r w:rsidR="00E31A43">
              <w:rPr>
                <w:rFonts w:asciiTheme="minorHAnsi" w:hAnsiTheme="minorHAnsi" w:cstheme="minorHAnsi"/>
                <w:lang w:val="sr-Latn-RS"/>
              </w:rPr>
              <w:t>+9M</w:t>
            </w:r>
            <w:r w:rsidR="00B70831">
              <w:rPr>
                <w:rFonts w:asciiTheme="minorHAnsi" w:hAnsiTheme="minorHAnsi" w:cstheme="minorHAnsi"/>
                <w:lang w:val="sr-Cyrl-RS"/>
              </w:rPr>
              <w:t>=</w:t>
            </w:r>
            <w:r w:rsidR="002C3359">
              <w:rPr>
                <w:rFonts w:asciiTheme="minorHAnsi" w:hAnsiTheme="minorHAnsi" w:cstheme="minorHAnsi"/>
                <w:lang w:val="sr-Cyrl-RS"/>
              </w:rPr>
              <w:t>67</w:t>
            </w:r>
          </w:p>
        </w:tc>
      </w:tr>
      <w:tr w:rsidR="00D811F4" w:rsidRPr="005C5688" w14:paraId="17FDF33F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BEA6D36" w14:textId="77777777" w:rsidR="00D811F4" w:rsidRPr="005C5688" w:rsidRDefault="00D811F4" w:rsidP="00D811F4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26.</w:t>
            </w:r>
          </w:p>
        </w:tc>
        <w:tc>
          <w:tcPr>
            <w:tcW w:w="5082" w:type="dxa"/>
          </w:tcPr>
          <w:p w14:paraId="70870DC9" w14:textId="79E479A9" w:rsidR="00D811F4" w:rsidRPr="005C5688" w:rsidRDefault="00D811F4" w:rsidP="00D811F4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C0BAD">
              <w:t xml:space="preserve">Ауторизована дискусија са међународног скупа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B6CA0A3" w14:textId="6FBAE8EF" w:rsidR="00D811F4" w:rsidRPr="005C5688" w:rsidRDefault="00D811F4" w:rsidP="00D811F4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М35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15B55F9" w14:textId="77777777" w:rsidR="00D811F4" w:rsidRPr="005C5688" w:rsidRDefault="00D811F4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811F4" w:rsidRPr="005C5688" w14:paraId="4D190E4C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4697DCC" w14:textId="77777777" w:rsidR="00D811F4" w:rsidRPr="005C5688" w:rsidRDefault="00D811F4" w:rsidP="00D811F4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27.</w:t>
            </w:r>
          </w:p>
        </w:tc>
        <w:tc>
          <w:tcPr>
            <w:tcW w:w="5082" w:type="dxa"/>
          </w:tcPr>
          <w:p w14:paraId="35661728" w14:textId="4D1C3650" w:rsidR="00D811F4" w:rsidRPr="005C5688" w:rsidRDefault="00D811F4" w:rsidP="00D811F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color w:val="000000"/>
                <w:lang w:val="en-US"/>
              </w:rPr>
            </w:pPr>
            <w:r w:rsidRPr="00FC0BAD">
              <w:t xml:space="preserve">Уређивање зборника саопштења међународног научног скупа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E0BC0A4" w14:textId="08B57C16" w:rsidR="00D811F4" w:rsidRPr="005C5688" w:rsidRDefault="00D811F4" w:rsidP="00D811F4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М36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3EA4300" w14:textId="77777777" w:rsidR="00D811F4" w:rsidRPr="005C5688" w:rsidRDefault="00D811F4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25661" w:rsidRPr="005C5688" w14:paraId="7347DA1E" w14:textId="77777777" w:rsidTr="002C3359">
        <w:trPr>
          <w:jc w:val="center"/>
        </w:trPr>
        <w:tc>
          <w:tcPr>
            <w:tcW w:w="867" w:type="dxa"/>
            <w:shd w:val="clear" w:color="auto" w:fill="FBE4D5" w:themeFill="accent2" w:themeFillTint="33"/>
            <w:vAlign w:val="center"/>
          </w:tcPr>
          <w:p w14:paraId="55465565" w14:textId="77777777" w:rsidR="00D25661" w:rsidRPr="002C3359" w:rsidRDefault="00D25661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5082" w:type="dxa"/>
            <w:shd w:val="clear" w:color="auto" w:fill="FBE4D5" w:themeFill="accent2" w:themeFillTint="33"/>
          </w:tcPr>
          <w:p w14:paraId="3C44313B" w14:textId="77777777" w:rsidR="00D25661" w:rsidRPr="002C3359" w:rsidRDefault="00D25661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2253" w:type="dxa"/>
            <w:shd w:val="clear" w:color="auto" w:fill="FBE4D5" w:themeFill="accent2" w:themeFillTint="33"/>
            <w:vAlign w:val="center"/>
          </w:tcPr>
          <w:p w14:paraId="0646F117" w14:textId="308A1494" w:rsidR="00D25661" w:rsidRPr="002C3359" w:rsidRDefault="00D25661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2C3359">
              <w:rPr>
                <w:rFonts w:asciiTheme="minorHAnsi" w:hAnsiTheme="minorHAnsi" w:cstheme="minorHAnsi"/>
                <w:b/>
                <w:bCs/>
                <w:lang w:val="sr-Cyrl-RS"/>
              </w:rPr>
              <w:t>Укупно М30</w:t>
            </w:r>
          </w:p>
        </w:tc>
        <w:tc>
          <w:tcPr>
            <w:tcW w:w="1148" w:type="dxa"/>
            <w:shd w:val="clear" w:color="auto" w:fill="FBE4D5" w:themeFill="accent2" w:themeFillTint="33"/>
            <w:vAlign w:val="center"/>
          </w:tcPr>
          <w:p w14:paraId="6A9BBA52" w14:textId="079CFD5E" w:rsidR="00D25661" w:rsidRPr="002C3359" w:rsidRDefault="002C3359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2C3359">
              <w:rPr>
                <w:rFonts w:asciiTheme="minorHAnsi" w:hAnsiTheme="minorHAnsi" w:cstheme="minorHAnsi"/>
                <w:b/>
                <w:bCs/>
                <w:lang w:val="sr-Cyrl-RS"/>
              </w:rPr>
              <w:t>87</w:t>
            </w:r>
          </w:p>
        </w:tc>
      </w:tr>
      <w:tr w:rsidR="00EC7DFF" w:rsidRPr="005C5688" w14:paraId="3A4C761D" w14:textId="77777777" w:rsidTr="00EC7DFF">
        <w:trPr>
          <w:jc w:val="center"/>
        </w:trPr>
        <w:tc>
          <w:tcPr>
            <w:tcW w:w="9350" w:type="dxa"/>
            <w:gridSpan w:val="4"/>
            <w:shd w:val="clear" w:color="auto" w:fill="D9D9D9" w:themeFill="background1" w:themeFillShade="D9"/>
          </w:tcPr>
          <w:p w14:paraId="2687942E" w14:textId="4CA97B46" w:rsidR="00EC7DFF" w:rsidRPr="005C5688" w:rsidRDefault="00EC7DFF" w:rsidP="00F95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proofErr w:type="spellStart"/>
            <w:r w:rsidRPr="00C27F2A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Монографије</w:t>
            </w:r>
            <w:proofErr w:type="spellEnd"/>
            <w:r w:rsidRPr="00C27F2A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27F2A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националног</w:t>
            </w:r>
            <w:proofErr w:type="spellEnd"/>
            <w:r w:rsidRPr="00C27F2A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C27F2A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зна</w:t>
            </w:r>
            <w:proofErr w:type="spellEnd"/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C27F2A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аја</w:t>
            </w:r>
            <w:proofErr w:type="spellEnd"/>
            <w:r w:rsidRPr="00C27F2A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- </w:t>
            </w:r>
            <w:r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>М40</w:t>
            </w:r>
          </w:p>
        </w:tc>
      </w:tr>
      <w:tr w:rsidR="00D25661" w:rsidRPr="005C5688" w14:paraId="0525F79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25C025D" w14:textId="77777777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28.</w:t>
            </w:r>
          </w:p>
        </w:tc>
        <w:tc>
          <w:tcPr>
            <w:tcW w:w="5082" w:type="dxa"/>
          </w:tcPr>
          <w:p w14:paraId="5F7D0ADA" w14:textId="244CBF46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974FF">
              <w:t xml:space="preserve">Истакнута монографија националног знацаја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ED37CBB" w14:textId="49D730EF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М41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264EEB2" w14:textId="4A641C9B" w:rsidR="00D25661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2Г</w:t>
            </w:r>
          </w:p>
        </w:tc>
      </w:tr>
      <w:tr w:rsidR="00D25661" w:rsidRPr="005C5688" w14:paraId="5017D4A9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C96FB13" w14:textId="77777777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29.</w:t>
            </w:r>
          </w:p>
        </w:tc>
        <w:tc>
          <w:tcPr>
            <w:tcW w:w="5082" w:type="dxa"/>
          </w:tcPr>
          <w:p w14:paraId="0EDFF6B5" w14:textId="129B87EF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974FF">
              <w:t xml:space="preserve">Монографија националног знацаја.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72ABE60" w14:textId="2AAB7623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М42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DD644BC" w14:textId="77777777" w:rsidR="00D25661" w:rsidRPr="005C5688" w:rsidRDefault="00D25661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25661" w:rsidRPr="005C5688" w14:paraId="5B2D7B19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D4634AE" w14:textId="77777777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30.</w:t>
            </w:r>
          </w:p>
        </w:tc>
        <w:tc>
          <w:tcPr>
            <w:tcW w:w="5082" w:type="dxa"/>
          </w:tcPr>
          <w:p w14:paraId="57616984" w14:textId="1799EABF" w:rsidR="00D25661" w:rsidRPr="00C27F2A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974FF">
              <w:t>Монографска библиографска публикација или монографска</w:t>
            </w:r>
            <w:r w:rsidR="00C27F2A">
              <w:rPr>
                <w:lang w:val="sr-Cyrl-RS"/>
              </w:rPr>
              <w:t xml:space="preserve"> </w:t>
            </w:r>
            <w:r w:rsidR="00C27F2A" w:rsidRPr="00C974FF">
              <w:t xml:space="preserve">студија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95FD685" w14:textId="7ECE9CC7" w:rsidR="00D25661" w:rsidRPr="005C5688" w:rsidRDefault="00D25661" w:rsidP="00D25661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М43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CB587F3" w14:textId="7DAA3AD3" w:rsidR="00D25661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1Б</w:t>
            </w:r>
          </w:p>
        </w:tc>
      </w:tr>
      <w:tr w:rsidR="00DC24DF" w:rsidRPr="005C5688" w14:paraId="47532DF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7AD857CD" w14:textId="77777777" w:rsidR="00DC24DF" w:rsidRPr="005C5688" w:rsidRDefault="00DC24DF" w:rsidP="00DC24DF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31.</w:t>
            </w:r>
          </w:p>
        </w:tc>
        <w:tc>
          <w:tcPr>
            <w:tcW w:w="5082" w:type="dxa"/>
          </w:tcPr>
          <w:p w14:paraId="6B926E43" w14:textId="3A67122A" w:rsidR="00DC24DF" w:rsidRPr="005C5688" w:rsidRDefault="00DC24DF" w:rsidP="00DC24DF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974FF">
              <w:t>Поглавље у књизи М41 или рад у истакнутом тематском зборнику воде</w:t>
            </w:r>
            <w:r>
              <w:rPr>
                <w:lang w:val="sr-Cyrl-RS"/>
              </w:rPr>
              <w:t>ћ</w:t>
            </w:r>
            <w:r w:rsidRPr="00C974FF">
              <w:t>ег националног</w:t>
            </w:r>
            <w:r>
              <w:rPr>
                <w:lang w:val="sr-Cyrl-RS"/>
              </w:rPr>
              <w:t xml:space="preserve"> значаја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8AD5EFD" w14:textId="3F639D32" w:rsidR="00DC24DF" w:rsidRPr="005C5688" w:rsidRDefault="00DC24DF" w:rsidP="00DC24DF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М44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E21F225" w14:textId="77777777" w:rsidR="00DC24DF" w:rsidRPr="005C5688" w:rsidRDefault="00DC24DF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C24DF" w:rsidRPr="005C5688" w14:paraId="27A7A147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D162860" w14:textId="77777777" w:rsidR="00DC24DF" w:rsidRPr="005C5688" w:rsidRDefault="00DC24DF" w:rsidP="00DC24DF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32.</w:t>
            </w:r>
          </w:p>
        </w:tc>
        <w:tc>
          <w:tcPr>
            <w:tcW w:w="5082" w:type="dxa"/>
          </w:tcPr>
          <w:p w14:paraId="13FB1998" w14:textId="43C8A6F6" w:rsidR="00DC24DF" w:rsidRPr="00DC24DF" w:rsidRDefault="00DC5FEC" w:rsidP="00DC24DF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974FF">
              <w:t>Поглавље у књизи М42 или рад у тематском зборнику националног зна</w:t>
            </w:r>
            <w:r>
              <w:rPr>
                <w:lang w:val="sr-Cyrl-RS"/>
              </w:rPr>
              <w:t>ч</w:t>
            </w:r>
            <w:r w:rsidRPr="00C974FF">
              <w:t xml:space="preserve">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617E310" w14:textId="136B3C75" w:rsidR="00DC24DF" w:rsidRPr="005C5688" w:rsidRDefault="00DC24DF" w:rsidP="00DC24DF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М45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D6E9DC6" w14:textId="77777777" w:rsidR="00DC24DF" w:rsidRPr="005C5688" w:rsidRDefault="00DC24DF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C5FEC" w:rsidRPr="005C5688" w14:paraId="02E0ECC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4E2ED4B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33.</w:t>
            </w:r>
          </w:p>
        </w:tc>
        <w:tc>
          <w:tcPr>
            <w:tcW w:w="5082" w:type="dxa"/>
          </w:tcPr>
          <w:p w14:paraId="45439A91" w14:textId="4578F38E" w:rsidR="00DC5FEC" w:rsidRPr="00B913B3" w:rsidRDefault="00DC5FEC" w:rsidP="00B913B3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974FF">
              <w:t>Лексикографска јединица у нау</w:t>
            </w:r>
            <w:r>
              <w:rPr>
                <w:lang w:val="sr-Cyrl-RS"/>
              </w:rPr>
              <w:t>ч</w:t>
            </w:r>
            <w:r w:rsidRPr="00C974FF">
              <w:t>ној публикацији воде</w:t>
            </w:r>
            <w:r>
              <w:rPr>
                <w:lang w:val="sr-Cyrl-RS"/>
              </w:rPr>
              <w:t>ћ</w:t>
            </w:r>
            <w:r w:rsidRPr="00C974FF">
              <w:t>ег националног зна</w:t>
            </w:r>
            <w:r>
              <w:rPr>
                <w:lang w:val="sr-Cyrl-RS"/>
              </w:rPr>
              <w:t>ч</w:t>
            </w:r>
            <w:r w:rsidRPr="00C974FF">
              <w:t>аја, карта у нау</w:t>
            </w:r>
            <w:r>
              <w:rPr>
                <w:lang w:val="sr-Cyrl-RS"/>
              </w:rPr>
              <w:t>ч</w:t>
            </w:r>
            <w:r w:rsidRPr="00C974FF">
              <w:t>ној публикацији</w:t>
            </w:r>
            <w:r w:rsidR="00B913B3">
              <w:rPr>
                <w:lang w:val="sr-Cyrl-RS"/>
              </w:rPr>
              <w:t xml:space="preserve"> </w:t>
            </w:r>
            <w:r w:rsidR="00B913B3" w:rsidRPr="00B913B3">
              <w:rPr>
                <w:lang w:val="sr-Cyrl-RS"/>
              </w:rPr>
              <w:t>националног значаја, критичко издање грађе у научној</w:t>
            </w:r>
            <w:r w:rsidR="00B913B3">
              <w:rPr>
                <w:lang w:val="sr-Cyrl-RS"/>
              </w:rPr>
              <w:t xml:space="preserve"> </w:t>
            </w:r>
            <w:r w:rsidR="00B913B3" w:rsidRPr="00B913B3">
              <w:rPr>
                <w:lang w:val="sr-Cyrl-RS"/>
              </w:rPr>
              <w:t xml:space="preserve">публикацији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70B6418A" w14:textId="5677995E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М46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AFD4F89" w14:textId="77777777" w:rsidR="00DC5FEC" w:rsidRPr="005C5688" w:rsidRDefault="00DC5FEC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43CE9" w:rsidRPr="005C5688" w14:paraId="48137211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9E73B26" w14:textId="77777777" w:rsidR="00B43CE9" w:rsidRPr="005C5688" w:rsidRDefault="00B43CE9" w:rsidP="00B43CE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34.</w:t>
            </w:r>
          </w:p>
        </w:tc>
        <w:tc>
          <w:tcPr>
            <w:tcW w:w="5082" w:type="dxa"/>
          </w:tcPr>
          <w:p w14:paraId="2207F686" w14:textId="62BB9693" w:rsidR="00B43CE9" w:rsidRPr="005C5688" w:rsidRDefault="00B43CE9" w:rsidP="00B43CE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B1E33">
              <w:t xml:space="preserve">Лексикографска јединица у научној публикацији националног значаја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6D4D988" w14:textId="1EC5B6F1" w:rsidR="00B43CE9" w:rsidRPr="005C5688" w:rsidRDefault="00B43CE9" w:rsidP="00B43CE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М47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EA9EDC5" w14:textId="77777777" w:rsidR="00B43CE9" w:rsidRPr="005C5688" w:rsidRDefault="00B43CE9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43CE9" w:rsidRPr="005C5688" w14:paraId="0E29CC08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D0BBE68" w14:textId="77777777" w:rsidR="00B43CE9" w:rsidRPr="005C5688" w:rsidRDefault="00B43CE9" w:rsidP="00B43CE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35.</w:t>
            </w:r>
          </w:p>
        </w:tc>
        <w:tc>
          <w:tcPr>
            <w:tcW w:w="5082" w:type="dxa"/>
          </w:tcPr>
          <w:p w14:paraId="3D2E6550" w14:textId="2698F2F2" w:rsidR="00B43CE9" w:rsidRPr="00A74AEB" w:rsidRDefault="00B43CE9" w:rsidP="00B43CE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B1E33">
              <w:t>Уређивање тематског зборника, лексикографске или</w:t>
            </w:r>
            <w:r w:rsidR="00A74AEB">
              <w:rPr>
                <w:lang w:val="sr-Cyrl-RS"/>
              </w:rPr>
              <w:t xml:space="preserve"> </w:t>
            </w:r>
            <w:r w:rsidR="00A74AEB" w:rsidRPr="00A74AEB">
              <w:rPr>
                <w:lang w:val="sr-Cyrl-RS"/>
              </w:rPr>
              <w:t xml:space="preserve">картографске публикације водећег националног значаја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6947984" w14:textId="53A6B303" w:rsidR="00B43CE9" w:rsidRPr="005C5688" w:rsidRDefault="00B43CE9" w:rsidP="00B43CE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М48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9069FB5" w14:textId="77777777" w:rsidR="00B43CE9" w:rsidRPr="005C5688" w:rsidRDefault="00B43CE9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43CE9" w:rsidRPr="005C5688" w14:paraId="73020D01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74850A52" w14:textId="77777777" w:rsidR="00B43CE9" w:rsidRPr="005C5688" w:rsidRDefault="00B43CE9" w:rsidP="00B43CE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36.</w:t>
            </w:r>
          </w:p>
        </w:tc>
        <w:tc>
          <w:tcPr>
            <w:tcW w:w="5082" w:type="dxa"/>
          </w:tcPr>
          <w:p w14:paraId="7D6EC39B" w14:textId="1D2EE932" w:rsidR="00B43CE9" w:rsidRPr="005C5688" w:rsidRDefault="00A74AEB" w:rsidP="00A74AEB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A74AEB">
              <w:rPr>
                <w:rFonts w:asciiTheme="minorHAnsi" w:hAnsiTheme="minorHAnsi" w:cstheme="minorHAnsi"/>
                <w:lang w:val="sr-Cyrl-RS"/>
              </w:rPr>
              <w:t>Уређивање тематског зборника, лексикографске или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A74AEB">
              <w:rPr>
                <w:rFonts w:asciiTheme="minorHAnsi" w:hAnsiTheme="minorHAnsi" w:cstheme="minorHAnsi"/>
                <w:lang w:val="sr-Cyrl-RS"/>
              </w:rPr>
              <w:t>картографске публикације националног значаја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EE9ED91" w14:textId="0BF97E4B" w:rsidR="00B43CE9" w:rsidRPr="005C5688" w:rsidRDefault="00B43CE9" w:rsidP="00B43CE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М49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F4B9E3A" w14:textId="77777777" w:rsidR="00B43CE9" w:rsidRPr="005C5688" w:rsidRDefault="00B43CE9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C5FEC" w:rsidRPr="005C5688" w14:paraId="5A59A12F" w14:textId="77777777" w:rsidTr="002C3359">
        <w:trPr>
          <w:jc w:val="center"/>
        </w:trPr>
        <w:tc>
          <w:tcPr>
            <w:tcW w:w="867" w:type="dxa"/>
            <w:shd w:val="clear" w:color="auto" w:fill="FBE4D5" w:themeFill="accent2" w:themeFillTint="33"/>
            <w:vAlign w:val="center"/>
          </w:tcPr>
          <w:p w14:paraId="30B9DBD2" w14:textId="77777777" w:rsidR="00DC5FEC" w:rsidRPr="002C3359" w:rsidRDefault="00DC5FEC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5082" w:type="dxa"/>
            <w:shd w:val="clear" w:color="auto" w:fill="FBE4D5" w:themeFill="accent2" w:themeFillTint="33"/>
          </w:tcPr>
          <w:p w14:paraId="6F7971FB" w14:textId="77777777" w:rsidR="00DC5FEC" w:rsidRPr="002C3359" w:rsidRDefault="00DC5FEC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2253" w:type="dxa"/>
            <w:shd w:val="clear" w:color="auto" w:fill="FBE4D5" w:themeFill="accent2" w:themeFillTint="33"/>
            <w:vAlign w:val="center"/>
          </w:tcPr>
          <w:p w14:paraId="6532D5E3" w14:textId="45DDF7D5" w:rsidR="00DC5FEC" w:rsidRPr="002C3359" w:rsidRDefault="00DC5FEC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2C3359">
              <w:rPr>
                <w:rFonts w:asciiTheme="minorHAnsi" w:hAnsiTheme="minorHAnsi" w:cstheme="minorHAnsi"/>
                <w:b/>
                <w:bCs/>
                <w:lang w:val="sr-Cyrl-RS"/>
              </w:rPr>
              <w:t>Укупно М40</w:t>
            </w:r>
          </w:p>
        </w:tc>
        <w:tc>
          <w:tcPr>
            <w:tcW w:w="1148" w:type="dxa"/>
            <w:shd w:val="clear" w:color="auto" w:fill="FBE4D5" w:themeFill="accent2" w:themeFillTint="33"/>
            <w:vAlign w:val="center"/>
          </w:tcPr>
          <w:p w14:paraId="6A44540F" w14:textId="069FACAA" w:rsidR="00DC5FEC" w:rsidRPr="002C3359" w:rsidRDefault="002C3359" w:rsidP="002C3359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2C3359">
              <w:rPr>
                <w:rFonts w:asciiTheme="minorHAnsi" w:hAnsiTheme="minorHAnsi" w:cstheme="minorHAnsi"/>
                <w:b/>
                <w:bCs/>
                <w:lang w:val="sr-Cyrl-RS"/>
              </w:rPr>
              <w:t>3</w:t>
            </w:r>
          </w:p>
        </w:tc>
      </w:tr>
      <w:tr w:rsidR="00EC7DFF" w:rsidRPr="005C5688" w14:paraId="21D4304B" w14:textId="77777777" w:rsidTr="00EC7DFF">
        <w:trPr>
          <w:jc w:val="center"/>
        </w:trPr>
        <w:tc>
          <w:tcPr>
            <w:tcW w:w="9350" w:type="dxa"/>
            <w:gridSpan w:val="4"/>
            <w:shd w:val="clear" w:color="auto" w:fill="D9D9D9" w:themeFill="background1" w:themeFillShade="D9"/>
          </w:tcPr>
          <w:p w14:paraId="3B896AD5" w14:textId="5BD39CBD" w:rsidR="00EC7DFF" w:rsidRPr="005C5688" w:rsidRDefault="00EC7DFF" w:rsidP="00F95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proofErr w:type="spellStart"/>
            <w:r w:rsidRPr="00E27AE7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Радови</w:t>
            </w:r>
            <w:proofErr w:type="spellEnd"/>
            <w:r w:rsidRPr="00E27AE7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у 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E27AE7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асописима</w:t>
            </w:r>
            <w:proofErr w:type="spellEnd"/>
            <w:r w:rsidRPr="00E27AE7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27AE7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националног</w:t>
            </w:r>
            <w:proofErr w:type="spellEnd"/>
            <w:r w:rsidRPr="00E27AE7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27AE7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зна</w:t>
            </w:r>
            <w:proofErr w:type="spellEnd"/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E27AE7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аја</w:t>
            </w:r>
            <w:proofErr w:type="spellEnd"/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 -</w:t>
            </w:r>
            <w:r w:rsidRPr="00E27AE7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r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>М50</w:t>
            </w:r>
          </w:p>
        </w:tc>
      </w:tr>
      <w:tr w:rsidR="00DC5FEC" w:rsidRPr="005C5688" w14:paraId="7E088C8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44D6896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37.</w:t>
            </w:r>
          </w:p>
        </w:tc>
        <w:tc>
          <w:tcPr>
            <w:tcW w:w="5082" w:type="dxa"/>
          </w:tcPr>
          <w:p w14:paraId="3DFA7C72" w14:textId="202F5D54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9D6A21">
              <w:t>Рад у врхунском цасопису националног зна</w:t>
            </w:r>
            <w:r w:rsidR="00E27AE7">
              <w:rPr>
                <w:lang w:val="sr-Cyrl-RS"/>
              </w:rPr>
              <w:t>ч</w:t>
            </w:r>
            <w:r w:rsidRPr="009D6A21">
              <w:t xml:space="preserve">аја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8B23D4E" w14:textId="627502D4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М51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8E681A6" w14:textId="52C077E3" w:rsidR="00DC5FEC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2Г+</w:t>
            </w:r>
            <w:r w:rsidR="00B87FBF">
              <w:rPr>
                <w:rFonts w:asciiTheme="minorHAnsi" w:hAnsiTheme="minorHAnsi" w:cstheme="minorHAnsi"/>
                <w:lang w:val="sr-Cyrl-RS"/>
              </w:rPr>
              <w:t>2Ф</w:t>
            </w:r>
            <w:r w:rsidR="009D6030">
              <w:rPr>
                <w:rFonts w:asciiTheme="minorHAnsi" w:hAnsiTheme="minorHAnsi" w:cstheme="minorHAnsi"/>
                <w:lang w:val="sr-Cyrl-RS"/>
              </w:rPr>
              <w:t>+1Х</w:t>
            </w:r>
            <w:r w:rsidR="002C3359">
              <w:rPr>
                <w:rFonts w:asciiTheme="minorHAnsi" w:hAnsiTheme="minorHAnsi" w:cstheme="minorHAnsi"/>
                <w:lang w:val="sr-Cyrl-RS"/>
              </w:rPr>
              <w:t>=5</w:t>
            </w:r>
          </w:p>
        </w:tc>
      </w:tr>
      <w:tr w:rsidR="00DC5FEC" w:rsidRPr="005C5688" w14:paraId="3C1020A8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9030A7B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38.</w:t>
            </w:r>
          </w:p>
        </w:tc>
        <w:tc>
          <w:tcPr>
            <w:tcW w:w="5082" w:type="dxa"/>
          </w:tcPr>
          <w:p w14:paraId="50C692C4" w14:textId="57603D48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9D6A21">
              <w:t xml:space="preserve">Рад у истакнутом националном </w:t>
            </w:r>
            <w:r w:rsidR="00E27AE7">
              <w:rPr>
                <w:lang w:val="sr-Cyrl-RS"/>
              </w:rPr>
              <w:t>ч</w:t>
            </w:r>
            <w:r w:rsidRPr="009D6A21">
              <w:t xml:space="preserve">асопису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74B5CD73" w14:textId="4095E031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М52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D979A87" w14:textId="7C0AE2C8" w:rsidR="00DC5FEC" w:rsidRPr="002C3359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4Б+1Г+1РН+</w:t>
            </w:r>
            <w:r w:rsidR="00B87FBF">
              <w:rPr>
                <w:rFonts w:asciiTheme="minorHAnsi" w:hAnsiTheme="minorHAnsi" w:cstheme="minorHAnsi"/>
                <w:lang w:val="sr-Cyrl-RS"/>
              </w:rPr>
              <w:t>1Ф</w:t>
            </w:r>
            <w:r w:rsidR="009D6030">
              <w:rPr>
                <w:rFonts w:asciiTheme="minorHAnsi" w:hAnsiTheme="minorHAnsi" w:cstheme="minorHAnsi"/>
                <w:lang w:val="sr-Cyrl-RS"/>
              </w:rPr>
              <w:t>+3Х</w:t>
            </w:r>
            <w:r w:rsidR="00E31A43">
              <w:rPr>
                <w:rFonts w:asciiTheme="minorHAnsi" w:hAnsiTheme="minorHAnsi" w:cstheme="minorHAnsi"/>
                <w:lang w:val="sr-Latn-RS"/>
              </w:rPr>
              <w:t>+1M</w:t>
            </w:r>
            <w:r w:rsidR="002C3359">
              <w:rPr>
                <w:rFonts w:asciiTheme="minorHAnsi" w:hAnsiTheme="minorHAnsi" w:cstheme="minorHAnsi"/>
                <w:lang w:val="sr-Cyrl-RS"/>
              </w:rPr>
              <w:t>=11</w:t>
            </w:r>
          </w:p>
        </w:tc>
      </w:tr>
      <w:tr w:rsidR="00DC5FEC" w:rsidRPr="005C5688" w14:paraId="04DC9259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1C1B15C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39.</w:t>
            </w:r>
          </w:p>
        </w:tc>
        <w:tc>
          <w:tcPr>
            <w:tcW w:w="5082" w:type="dxa"/>
          </w:tcPr>
          <w:p w14:paraId="357DDE3F" w14:textId="55255F8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9D6A21">
              <w:t xml:space="preserve">Рад у националном </w:t>
            </w:r>
            <w:r w:rsidR="00E27AE7">
              <w:rPr>
                <w:lang w:val="sr-Cyrl-RS"/>
              </w:rPr>
              <w:t>ч</w:t>
            </w:r>
            <w:r w:rsidRPr="009D6A21">
              <w:t xml:space="preserve">асопису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EBDF895" w14:textId="35EBE35B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М53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8F61DA9" w14:textId="110F6526" w:rsidR="00DC5FEC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15Б+2Г</w:t>
            </w:r>
            <w:r w:rsidR="002C3359">
              <w:rPr>
                <w:rFonts w:asciiTheme="minorHAnsi" w:hAnsiTheme="minorHAnsi" w:cstheme="minorHAnsi"/>
                <w:lang w:val="sr-Cyrl-RS"/>
              </w:rPr>
              <w:t>=17</w:t>
            </w:r>
          </w:p>
        </w:tc>
      </w:tr>
      <w:tr w:rsidR="00DC5FEC" w:rsidRPr="005C5688" w14:paraId="04643FF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CE70B6B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40.</w:t>
            </w:r>
          </w:p>
        </w:tc>
        <w:tc>
          <w:tcPr>
            <w:tcW w:w="5082" w:type="dxa"/>
          </w:tcPr>
          <w:p w14:paraId="7D76D5D4" w14:textId="2DDC8994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9D6A21">
              <w:t>Дома</w:t>
            </w:r>
            <w:r w:rsidR="00E27AE7">
              <w:rPr>
                <w:lang w:val="sr-Cyrl-RS"/>
              </w:rPr>
              <w:t>ћ</w:t>
            </w:r>
            <w:r w:rsidRPr="009D6A21">
              <w:t>и новопокренути нау</w:t>
            </w:r>
            <w:r w:rsidR="00E27AE7">
              <w:rPr>
                <w:lang w:val="sr-Cyrl-RS"/>
              </w:rPr>
              <w:t>ч</w:t>
            </w:r>
            <w:r w:rsidRPr="009D6A21">
              <w:t xml:space="preserve">ни </w:t>
            </w:r>
            <w:r w:rsidR="00E27AE7">
              <w:rPr>
                <w:lang w:val="sr-Cyrl-RS"/>
              </w:rPr>
              <w:t>ч</w:t>
            </w:r>
            <w:r w:rsidRPr="009D6A21">
              <w:t>асопис (на годишњем</w:t>
            </w:r>
            <w:r w:rsidR="00E27AE7" w:rsidRPr="009D6A21">
              <w:t xml:space="preserve"> нивоу)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6ADCC5B" w14:textId="5D9A247E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М54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48599A6" w14:textId="77777777" w:rsidR="00DC5FEC" w:rsidRPr="005C5688" w:rsidRDefault="00DC5FEC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C5FEC" w:rsidRPr="005C5688" w14:paraId="3FA6070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4F58A5F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41.</w:t>
            </w:r>
          </w:p>
        </w:tc>
        <w:tc>
          <w:tcPr>
            <w:tcW w:w="5082" w:type="dxa"/>
          </w:tcPr>
          <w:p w14:paraId="6A683663" w14:textId="768F8813" w:rsidR="00DC5FEC" w:rsidRPr="005C5688" w:rsidRDefault="00E27AE7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9D6A21">
              <w:t>Уре</w:t>
            </w:r>
            <w:r>
              <w:rPr>
                <w:lang w:val="sr-Cyrl-RS"/>
              </w:rPr>
              <w:t>ђ</w:t>
            </w:r>
            <w:r w:rsidRPr="009D6A21">
              <w:t>ивање нау</w:t>
            </w:r>
            <w:r>
              <w:rPr>
                <w:lang w:val="sr-Cyrl-RS"/>
              </w:rPr>
              <w:t>ч</w:t>
            </w:r>
            <w:r w:rsidRPr="009D6A21">
              <w:t xml:space="preserve">ног </w:t>
            </w:r>
            <w:r>
              <w:rPr>
                <w:lang w:val="sr-Cyrl-RS"/>
              </w:rPr>
              <w:t>ч</w:t>
            </w:r>
            <w:r w:rsidRPr="009D6A21">
              <w:t>асописа националног зна</w:t>
            </w:r>
            <w:r>
              <w:rPr>
                <w:lang w:val="sr-Cyrl-RS"/>
              </w:rPr>
              <w:t>ч</w:t>
            </w:r>
            <w:r w:rsidRPr="009D6A21">
              <w:t xml:space="preserve">аја (на годишњем нивоу)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ACA0A1F" w14:textId="27D9D25E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М55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3F3162A" w14:textId="16A80D24" w:rsidR="00DC5FEC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2Б</w:t>
            </w:r>
          </w:p>
        </w:tc>
      </w:tr>
      <w:tr w:rsidR="00DC5FEC" w:rsidRPr="005C5688" w14:paraId="011A89BD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F675840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42.</w:t>
            </w:r>
          </w:p>
        </w:tc>
        <w:tc>
          <w:tcPr>
            <w:tcW w:w="5082" w:type="dxa"/>
          </w:tcPr>
          <w:p w14:paraId="26B80F8A" w14:textId="0034BA40" w:rsidR="00DC5FEC" w:rsidRPr="005C5688" w:rsidRDefault="00391905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391905">
              <w:rPr>
                <w:rFonts w:asciiTheme="minorHAnsi" w:hAnsiTheme="minorHAnsi" w:cstheme="minorHAnsi"/>
                <w:lang w:val="sr-Cyrl-RS"/>
              </w:rPr>
              <w:t>Научна критика у часопису ранга М51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AB17382" w14:textId="60BBFBCF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М56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4A8F70E" w14:textId="77777777" w:rsidR="00DC5FEC" w:rsidRPr="005C5688" w:rsidRDefault="00DC5FEC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C5FEC" w:rsidRPr="005C5688" w14:paraId="2F7AFD0C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7222CD3B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43.</w:t>
            </w:r>
          </w:p>
        </w:tc>
        <w:tc>
          <w:tcPr>
            <w:tcW w:w="5082" w:type="dxa"/>
          </w:tcPr>
          <w:p w14:paraId="05117E1E" w14:textId="273C9C33" w:rsidR="00DC5FEC" w:rsidRPr="005C5688" w:rsidRDefault="00391905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391905">
              <w:rPr>
                <w:rFonts w:asciiTheme="minorHAnsi" w:hAnsiTheme="minorHAnsi" w:cstheme="minorHAnsi"/>
                <w:lang w:val="sr-Cyrl-RS"/>
              </w:rPr>
              <w:t>Научна критика у часопису ранга М5</w:t>
            </w:r>
            <w:r>
              <w:rPr>
                <w:rFonts w:asciiTheme="minorHAnsi" w:hAnsiTheme="minorHAnsi" w:cstheme="minorHAnsi"/>
                <w:lang w:val="sr-Cyrl-RS"/>
              </w:rPr>
              <w:t>2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C284BC4" w14:textId="2EF195ED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М57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0EF82D4" w14:textId="77777777" w:rsidR="00DC5FEC" w:rsidRPr="005C5688" w:rsidRDefault="00DC5FEC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C5FEC" w:rsidRPr="005C5688" w14:paraId="69CE6E32" w14:textId="77777777" w:rsidTr="00D744DE">
        <w:trPr>
          <w:jc w:val="center"/>
        </w:trPr>
        <w:tc>
          <w:tcPr>
            <w:tcW w:w="867" w:type="dxa"/>
            <w:shd w:val="clear" w:color="auto" w:fill="FBE4D5" w:themeFill="accent2" w:themeFillTint="33"/>
            <w:vAlign w:val="center"/>
          </w:tcPr>
          <w:p w14:paraId="1C4A7CEB" w14:textId="77777777" w:rsidR="00DC5FEC" w:rsidRPr="00D744DE" w:rsidRDefault="00DC5FEC" w:rsidP="00D744DE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5082" w:type="dxa"/>
            <w:shd w:val="clear" w:color="auto" w:fill="FBE4D5" w:themeFill="accent2" w:themeFillTint="33"/>
          </w:tcPr>
          <w:p w14:paraId="5AC63F93" w14:textId="77777777" w:rsidR="00DC5FEC" w:rsidRPr="00D744DE" w:rsidRDefault="00DC5FEC" w:rsidP="00D744DE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2253" w:type="dxa"/>
            <w:shd w:val="clear" w:color="auto" w:fill="FBE4D5" w:themeFill="accent2" w:themeFillTint="33"/>
            <w:vAlign w:val="center"/>
          </w:tcPr>
          <w:p w14:paraId="70A708C1" w14:textId="5638C40E" w:rsidR="00DC5FEC" w:rsidRPr="00D744DE" w:rsidRDefault="00DC5FEC" w:rsidP="00D744DE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D744DE">
              <w:rPr>
                <w:rFonts w:asciiTheme="minorHAnsi" w:hAnsiTheme="minorHAnsi" w:cstheme="minorHAnsi"/>
                <w:b/>
                <w:bCs/>
                <w:lang w:val="sr-Cyrl-RS"/>
              </w:rPr>
              <w:t>Укупно М50</w:t>
            </w:r>
          </w:p>
        </w:tc>
        <w:tc>
          <w:tcPr>
            <w:tcW w:w="1148" w:type="dxa"/>
            <w:shd w:val="clear" w:color="auto" w:fill="FBE4D5" w:themeFill="accent2" w:themeFillTint="33"/>
            <w:vAlign w:val="center"/>
          </w:tcPr>
          <w:p w14:paraId="5307B598" w14:textId="3FDC226F" w:rsidR="00DC5FEC" w:rsidRPr="00D744DE" w:rsidRDefault="00D744DE" w:rsidP="00D744DE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D744DE">
              <w:rPr>
                <w:rFonts w:asciiTheme="minorHAnsi" w:hAnsiTheme="minorHAnsi" w:cstheme="minorHAnsi"/>
                <w:b/>
                <w:bCs/>
                <w:lang w:val="sr-Cyrl-RS"/>
              </w:rPr>
              <w:t>35</w:t>
            </w:r>
          </w:p>
        </w:tc>
      </w:tr>
      <w:tr w:rsidR="00667343" w:rsidRPr="005C5688" w14:paraId="04049FF1" w14:textId="77777777" w:rsidTr="00EC7DFF">
        <w:trPr>
          <w:jc w:val="center"/>
        </w:trPr>
        <w:tc>
          <w:tcPr>
            <w:tcW w:w="9350" w:type="dxa"/>
            <w:gridSpan w:val="4"/>
            <w:shd w:val="clear" w:color="auto" w:fill="D9D9D9" w:themeFill="background1" w:themeFillShade="D9"/>
          </w:tcPr>
          <w:p w14:paraId="2F66562C" w14:textId="6BFB0DFF" w:rsidR="00667343" w:rsidRPr="005C5688" w:rsidRDefault="00667343" w:rsidP="00F95C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proofErr w:type="spellStart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Предавања</w:t>
            </w:r>
            <w:proofErr w:type="spellEnd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по</w:t>
            </w:r>
            <w:proofErr w:type="spellEnd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позиву</w:t>
            </w:r>
            <w:proofErr w:type="spellEnd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скуповима</w:t>
            </w:r>
            <w:proofErr w:type="spellEnd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националног</w:t>
            </w:r>
            <w:proofErr w:type="spellEnd"/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зна</w:t>
            </w:r>
            <w:proofErr w:type="spellEnd"/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аја</w:t>
            </w:r>
            <w:proofErr w:type="spellEnd"/>
            <w:r w:rsidRPr="00667343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- </w:t>
            </w:r>
            <w:r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>М60</w:t>
            </w:r>
          </w:p>
        </w:tc>
      </w:tr>
      <w:tr w:rsidR="00DC5FEC" w:rsidRPr="005C5688" w14:paraId="799364BB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0789EBE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44.</w:t>
            </w:r>
          </w:p>
        </w:tc>
        <w:tc>
          <w:tcPr>
            <w:tcW w:w="5082" w:type="dxa"/>
          </w:tcPr>
          <w:p w14:paraId="332BD13E" w14:textId="0F023F8B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D2533">
              <w:t>Предавање по позиву са скупа националног знацаја</w:t>
            </w:r>
            <w:r w:rsidR="00A6033E" w:rsidRPr="00FD2533">
              <w:t xml:space="preserve"> штампано у целини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E6EAFB8" w14:textId="495DEBCC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М61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75817BD" w14:textId="77777777" w:rsidR="00DC5FEC" w:rsidRPr="005C5688" w:rsidRDefault="00DC5FEC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DC5FEC" w:rsidRPr="005C5688" w14:paraId="4650E6EA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68C472E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45.</w:t>
            </w:r>
          </w:p>
        </w:tc>
        <w:tc>
          <w:tcPr>
            <w:tcW w:w="5082" w:type="dxa"/>
          </w:tcPr>
          <w:p w14:paraId="52636F14" w14:textId="74A7746D" w:rsidR="00DC5FEC" w:rsidRPr="005C5688" w:rsidRDefault="00A6033E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D2533">
              <w:t xml:space="preserve">Предавање по позиву са скупа националног знацаја штампано у изводу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E938341" w14:textId="4BE95B61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М62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C1F42C2" w14:textId="76C5D6FB" w:rsidR="00DC5FEC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1Б</w:t>
            </w:r>
          </w:p>
        </w:tc>
      </w:tr>
      <w:tr w:rsidR="00DC5FEC" w:rsidRPr="005C5688" w14:paraId="54B1A8C7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8B78211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46.</w:t>
            </w:r>
          </w:p>
        </w:tc>
        <w:tc>
          <w:tcPr>
            <w:tcW w:w="5082" w:type="dxa"/>
          </w:tcPr>
          <w:p w14:paraId="09C8D645" w14:textId="270117E7" w:rsidR="00DC5FEC" w:rsidRPr="005C5688" w:rsidRDefault="00A6033E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D2533">
              <w:t>Саопштење са скупа националног знацаја штампано у целини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3057E99" w14:textId="15CD8DE2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М63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4D684CE" w14:textId="4DA54DEB" w:rsidR="00DC5FEC" w:rsidRPr="00D744DE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2Б+1Г+</w:t>
            </w:r>
            <w:r w:rsidR="00B87FBF">
              <w:rPr>
                <w:rFonts w:asciiTheme="minorHAnsi" w:hAnsiTheme="minorHAnsi" w:cstheme="minorHAnsi"/>
                <w:lang w:val="sr-Cyrl-RS"/>
              </w:rPr>
              <w:t>1Ф</w:t>
            </w:r>
            <w:r w:rsidR="009D6030">
              <w:rPr>
                <w:rFonts w:asciiTheme="minorHAnsi" w:hAnsiTheme="minorHAnsi" w:cstheme="minorHAnsi"/>
                <w:lang w:val="sr-Cyrl-RS"/>
              </w:rPr>
              <w:t>+1</w:t>
            </w:r>
            <w:r w:rsidR="004B4CD1">
              <w:rPr>
                <w:rFonts w:asciiTheme="minorHAnsi" w:hAnsiTheme="minorHAnsi" w:cstheme="minorHAnsi"/>
                <w:lang w:val="sr-Cyrl-RS"/>
              </w:rPr>
              <w:t>Х</w:t>
            </w:r>
            <w:r w:rsidR="00995A49">
              <w:rPr>
                <w:rFonts w:asciiTheme="minorHAnsi" w:hAnsiTheme="minorHAnsi" w:cstheme="minorHAnsi"/>
                <w:lang w:val="sr-Latn-RS"/>
              </w:rPr>
              <w:t>+2M</w:t>
            </w:r>
            <w:r w:rsidR="00D744DE">
              <w:rPr>
                <w:rFonts w:asciiTheme="minorHAnsi" w:hAnsiTheme="minorHAnsi" w:cstheme="minorHAnsi"/>
                <w:lang w:val="sr-Cyrl-RS"/>
              </w:rPr>
              <w:t>=7</w:t>
            </w:r>
          </w:p>
        </w:tc>
      </w:tr>
      <w:tr w:rsidR="00DC5FEC" w:rsidRPr="005C5688" w14:paraId="0D5023C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EA4C13F" w14:textId="77777777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47.</w:t>
            </w:r>
          </w:p>
        </w:tc>
        <w:tc>
          <w:tcPr>
            <w:tcW w:w="5082" w:type="dxa"/>
          </w:tcPr>
          <w:p w14:paraId="6D495B08" w14:textId="403F88E9" w:rsidR="00DC5FEC" w:rsidRPr="005C5688" w:rsidRDefault="00A6033E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D2533">
              <w:t>Саопштење са скупа националног знацаја штампано у изводу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1965764" w14:textId="4FD9B032" w:rsidR="00DC5FEC" w:rsidRPr="005C5688" w:rsidRDefault="00DC5FEC" w:rsidP="00DC5FEC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М64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FA37870" w14:textId="68506500" w:rsidR="00DC5FEC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17Б+</w:t>
            </w:r>
            <w:r w:rsidR="004B4CD1">
              <w:rPr>
                <w:rFonts w:asciiTheme="minorHAnsi" w:hAnsiTheme="minorHAnsi" w:cstheme="minorHAnsi"/>
                <w:lang w:val="sr-Cyrl-RS"/>
              </w:rPr>
              <w:t>12Х</w:t>
            </w:r>
            <w:r w:rsidR="00D744DE">
              <w:rPr>
                <w:rFonts w:asciiTheme="minorHAnsi" w:hAnsiTheme="minorHAnsi" w:cstheme="minorHAnsi"/>
                <w:lang w:val="sr-Cyrl-RS"/>
              </w:rPr>
              <w:t>=</w:t>
            </w:r>
            <w:r w:rsidR="007C1576">
              <w:rPr>
                <w:rFonts w:asciiTheme="minorHAnsi" w:hAnsiTheme="minorHAnsi" w:cstheme="minorHAnsi"/>
                <w:lang w:val="sr-Cyrl-RS"/>
              </w:rPr>
              <w:t>29</w:t>
            </w:r>
          </w:p>
        </w:tc>
      </w:tr>
      <w:tr w:rsidR="00A6033E" w:rsidRPr="005C5688" w14:paraId="23C0A7BD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6784607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48.</w:t>
            </w:r>
          </w:p>
        </w:tc>
        <w:tc>
          <w:tcPr>
            <w:tcW w:w="5082" w:type="dxa"/>
          </w:tcPr>
          <w:p w14:paraId="01562E3E" w14:textId="6690E1FF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D2533">
              <w:t xml:space="preserve">Ауторизована дискусија са националног скупа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F236D1B" w14:textId="6366FF1F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М65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D1D9A98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45CBE910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0EFD481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49.</w:t>
            </w:r>
          </w:p>
        </w:tc>
        <w:tc>
          <w:tcPr>
            <w:tcW w:w="5082" w:type="dxa"/>
          </w:tcPr>
          <w:p w14:paraId="531EB1EA" w14:textId="16932FD6" w:rsidR="00A6033E" w:rsidRPr="00A6033E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D2533">
              <w:t xml:space="preserve">Уредивање зборника саопштења скупа националног </w:t>
            </w:r>
            <w:r>
              <w:rPr>
                <w:lang w:val="sr-Cyrl-RS"/>
              </w:rPr>
              <w:t>значаја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7BB82057" w14:textId="1139026C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М66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1BDB4BF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123017" w:rsidRPr="005C5688" w14:paraId="6D4B2D59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AB8F74F" w14:textId="77777777" w:rsidR="00123017" w:rsidRPr="005C5688" w:rsidRDefault="00123017" w:rsidP="00123017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50.</w:t>
            </w:r>
          </w:p>
        </w:tc>
        <w:tc>
          <w:tcPr>
            <w:tcW w:w="5082" w:type="dxa"/>
          </w:tcPr>
          <w:p w14:paraId="22ED8EB6" w14:textId="1D799D3B" w:rsidR="00123017" w:rsidRPr="005C5688" w:rsidRDefault="00123017" w:rsidP="00123017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7C79F8">
              <w:t xml:space="preserve">Монографско издање грађе, превод изворног текста у </w:t>
            </w:r>
            <w:r w:rsidR="00C8100B" w:rsidRPr="007C79F8">
              <w:t xml:space="preserve">облику монографије (само за старе језике)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4F46C23" w14:textId="3793248A" w:rsidR="00123017" w:rsidRPr="005C5688" w:rsidRDefault="00123017" w:rsidP="00123017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М67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FE55DC6" w14:textId="77777777" w:rsidR="00123017" w:rsidRPr="005C5688" w:rsidRDefault="00123017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123017" w:rsidRPr="005C5688" w14:paraId="4E6C89D4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7817A6EA" w14:textId="77777777" w:rsidR="00123017" w:rsidRPr="005C5688" w:rsidRDefault="00123017" w:rsidP="00123017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51.</w:t>
            </w:r>
          </w:p>
        </w:tc>
        <w:tc>
          <w:tcPr>
            <w:tcW w:w="5082" w:type="dxa"/>
          </w:tcPr>
          <w:p w14:paraId="7C7CEBAB" w14:textId="0DC355B5" w:rsidR="00123017" w:rsidRPr="005C5688" w:rsidRDefault="00C8100B" w:rsidP="00C8100B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8100B">
              <w:rPr>
                <w:rFonts w:asciiTheme="minorHAnsi" w:hAnsiTheme="minorHAnsi" w:cstheme="minorHAnsi"/>
                <w:lang w:val="sr-Cyrl-RS"/>
              </w:rPr>
              <w:t>Превод изворног текста у облику студије, поглавља или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C8100B">
              <w:rPr>
                <w:rFonts w:asciiTheme="minorHAnsi" w:hAnsiTheme="minorHAnsi" w:cstheme="minorHAnsi"/>
                <w:lang w:val="sr-Cyrl-RS"/>
              </w:rPr>
              <w:t xml:space="preserve">чланка, </w:t>
            </w:r>
            <w:r w:rsidRPr="00C8100B">
              <w:rPr>
                <w:rFonts w:asciiTheme="minorHAnsi" w:hAnsiTheme="minorHAnsi" w:cstheme="minorHAnsi"/>
                <w:lang w:val="sr-Cyrl-RS"/>
              </w:rPr>
              <w:lastRenderedPageBreak/>
              <w:t>превод или стручна редакција превода научне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C8100B">
              <w:rPr>
                <w:rFonts w:asciiTheme="minorHAnsi" w:hAnsiTheme="minorHAnsi" w:cstheme="minorHAnsi"/>
                <w:lang w:val="sr-Cyrl-RS"/>
              </w:rPr>
              <w:t>монографске књиге (само за старе језике)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E6B5B50" w14:textId="19235B94" w:rsidR="00123017" w:rsidRPr="005C5688" w:rsidRDefault="00123017" w:rsidP="00123017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lastRenderedPageBreak/>
              <w:t>М68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79AF317" w14:textId="77777777" w:rsidR="00123017" w:rsidRPr="005C5688" w:rsidRDefault="00123017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48E86F65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4F06701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52.</w:t>
            </w:r>
          </w:p>
        </w:tc>
        <w:tc>
          <w:tcPr>
            <w:tcW w:w="5082" w:type="dxa"/>
          </w:tcPr>
          <w:p w14:paraId="57B07BB2" w14:textId="03D29F52" w:rsidR="00A6033E" w:rsidRPr="005C5688" w:rsidRDefault="00C8100B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8100B">
              <w:rPr>
                <w:rFonts w:asciiTheme="minorHAnsi" w:hAnsiTheme="minorHAnsi" w:cstheme="minorHAnsi"/>
                <w:lang w:val="sr-Cyrl-RS"/>
              </w:rPr>
              <w:t>Критичко издање дела/аутора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5AC54CD" w14:textId="023C2051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М69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F3E023B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318B5224" w14:textId="77777777" w:rsidTr="007C1576">
        <w:trPr>
          <w:jc w:val="center"/>
        </w:trPr>
        <w:tc>
          <w:tcPr>
            <w:tcW w:w="867" w:type="dxa"/>
            <w:shd w:val="clear" w:color="auto" w:fill="FBE4D5" w:themeFill="accent2" w:themeFillTint="33"/>
            <w:vAlign w:val="center"/>
          </w:tcPr>
          <w:p w14:paraId="180646FE" w14:textId="77777777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5082" w:type="dxa"/>
            <w:shd w:val="clear" w:color="auto" w:fill="FBE4D5" w:themeFill="accent2" w:themeFillTint="33"/>
          </w:tcPr>
          <w:p w14:paraId="16432657" w14:textId="77777777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2253" w:type="dxa"/>
            <w:shd w:val="clear" w:color="auto" w:fill="FBE4D5" w:themeFill="accent2" w:themeFillTint="33"/>
            <w:vAlign w:val="center"/>
          </w:tcPr>
          <w:p w14:paraId="43DE34D2" w14:textId="146F8B64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7C1576">
              <w:rPr>
                <w:rFonts w:asciiTheme="minorHAnsi" w:hAnsiTheme="minorHAnsi" w:cstheme="minorHAnsi"/>
                <w:b/>
                <w:bCs/>
                <w:lang w:val="sr-Cyrl-RS"/>
              </w:rPr>
              <w:t>Укупно М60</w:t>
            </w:r>
          </w:p>
        </w:tc>
        <w:tc>
          <w:tcPr>
            <w:tcW w:w="1148" w:type="dxa"/>
            <w:shd w:val="clear" w:color="auto" w:fill="FBE4D5" w:themeFill="accent2" w:themeFillTint="33"/>
            <w:vAlign w:val="center"/>
          </w:tcPr>
          <w:p w14:paraId="3E9D3F1F" w14:textId="793EAC68" w:rsidR="00A6033E" w:rsidRPr="007C1576" w:rsidRDefault="007C1576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7C1576">
              <w:rPr>
                <w:rFonts w:asciiTheme="minorHAnsi" w:hAnsiTheme="minorHAnsi" w:cstheme="minorHAnsi"/>
                <w:b/>
                <w:bCs/>
                <w:lang w:val="sr-Cyrl-RS"/>
              </w:rPr>
              <w:t>37</w:t>
            </w:r>
          </w:p>
        </w:tc>
      </w:tr>
      <w:tr w:rsidR="00EC7DFF" w:rsidRPr="005C5688" w14:paraId="1681AA94" w14:textId="77777777" w:rsidTr="00BA7BC7">
        <w:trPr>
          <w:jc w:val="center"/>
        </w:trPr>
        <w:tc>
          <w:tcPr>
            <w:tcW w:w="9350" w:type="dxa"/>
            <w:gridSpan w:val="4"/>
            <w:shd w:val="clear" w:color="auto" w:fill="D9D9D9" w:themeFill="background1" w:themeFillShade="D9"/>
          </w:tcPr>
          <w:p w14:paraId="48DB0CAA" w14:textId="5A919EF5" w:rsidR="00EC7DFF" w:rsidRPr="005C5688" w:rsidRDefault="00EC7DFF" w:rsidP="00F95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proofErr w:type="spellStart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Одбрањена</w:t>
            </w:r>
            <w:proofErr w:type="spellEnd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докторска</w:t>
            </w:r>
            <w:proofErr w:type="spellEnd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дисертација</w:t>
            </w:r>
            <w:proofErr w:type="spellEnd"/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 -</w:t>
            </w:r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r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>М70</w:t>
            </w:r>
          </w:p>
        </w:tc>
      </w:tr>
      <w:tr w:rsidR="00A6033E" w:rsidRPr="005C5688" w14:paraId="0962DBE4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779BAEC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  <w:tc>
          <w:tcPr>
            <w:tcW w:w="5082" w:type="dxa"/>
          </w:tcPr>
          <w:p w14:paraId="02AEDE97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14:paraId="6404AA54" w14:textId="2BFC21F1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М70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2073401" w14:textId="440E80CB" w:rsidR="00A6033E" w:rsidRPr="005C5688" w:rsidRDefault="0048236A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2Б+1РН</w:t>
            </w:r>
            <w:r w:rsidR="007C1576">
              <w:rPr>
                <w:rFonts w:asciiTheme="minorHAnsi" w:hAnsiTheme="minorHAnsi" w:cstheme="minorHAnsi"/>
                <w:lang w:val="sr-Cyrl-RS"/>
              </w:rPr>
              <w:t>=3</w:t>
            </w:r>
          </w:p>
        </w:tc>
      </w:tr>
      <w:tr w:rsidR="00A6033E" w:rsidRPr="005C5688" w14:paraId="34A42732" w14:textId="77777777" w:rsidTr="007C1576">
        <w:trPr>
          <w:jc w:val="center"/>
        </w:trPr>
        <w:tc>
          <w:tcPr>
            <w:tcW w:w="867" w:type="dxa"/>
            <w:shd w:val="clear" w:color="auto" w:fill="FBE4D5" w:themeFill="accent2" w:themeFillTint="33"/>
            <w:vAlign w:val="center"/>
          </w:tcPr>
          <w:p w14:paraId="309A5EEB" w14:textId="77777777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5082" w:type="dxa"/>
            <w:shd w:val="clear" w:color="auto" w:fill="FBE4D5" w:themeFill="accent2" w:themeFillTint="33"/>
          </w:tcPr>
          <w:p w14:paraId="4E9B5C46" w14:textId="77777777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2253" w:type="dxa"/>
            <w:shd w:val="clear" w:color="auto" w:fill="FBE4D5" w:themeFill="accent2" w:themeFillTint="33"/>
            <w:vAlign w:val="center"/>
          </w:tcPr>
          <w:p w14:paraId="2D3833D7" w14:textId="71330D8A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7C1576">
              <w:rPr>
                <w:rFonts w:asciiTheme="minorHAnsi" w:hAnsiTheme="minorHAnsi" w:cstheme="minorHAnsi"/>
                <w:b/>
                <w:bCs/>
                <w:lang w:val="sr-Cyrl-RS"/>
              </w:rPr>
              <w:t>Укупно М70</w:t>
            </w:r>
          </w:p>
        </w:tc>
        <w:tc>
          <w:tcPr>
            <w:tcW w:w="1148" w:type="dxa"/>
            <w:shd w:val="clear" w:color="auto" w:fill="FBE4D5" w:themeFill="accent2" w:themeFillTint="33"/>
            <w:vAlign w:val="center"/>
          </w:tcPr>
          <w:p w14:paraId="60298A1B" w14:textId="7B6FD6D1" w:rsidR="00A6033E" w:rsidRPr="007C1576" w:rsidRDefault="007C1576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7C1576">
              <w:rPr>
                <w:rFonts w:asciiTheme="minorHAnsi" w:hAnsiTheme="minorHAnsi" w:cstheme="minorHAnsi"/>
                <w:b/>
                <w:bCs/>
                <w:lang w:val="sr-Cyrl-RS"/>
              </w:rPr>
              <w:t>3</w:t>
            </w:r>
          </w:p>
        </w:tc>
      </w:tr>
      <w:tr w:rsidR="00EC7DFF" w:rsidRPr="005C5688" w14:paraId="10EA402F" w14:textId="77777777" w:rsidTr="00EC7DFF">
        <w:trPr>
          <w:jc w:val="center"/>
        </w:trPr>
        <w:tc>
          <w:tcPr>
            <w:tcW w:w="9350" w:type="dxa"/>
            <w:gridSpan w:val="4"/>
            <w:shd w:val="clear" w:color="auto" w:fill="D9D9D9" w:themeFill="background1" w:themeFillShade="D9"/>
          </w:tcPr>
          <w:p w14:paraId="18806688" w14:textId="5BFEA4F1" w:rsidR="00EC7DFF" w:rsidRPr="005C5688" w:rsidRDefault="00EC7DFF" w:rsidP="00F95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proofErr w:type="spellStart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Техни</w:t>
            </w:r>
            <w:proofErr w:type="spellEnd"/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>ч</w:t>
            </w:r>
            <w:proofErr w:type="spellStart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ка</w:t>
            </w:r>
            <w:proofErr w:type="spellEnd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>решења</w:t>
            </w:r>
            <w:proofErr w:type="spellEnd"/>
            <w:r w:rsidRPr="00FA008E">
              <w:rPr>
                <w:rFonts w:asciiTheme="minorHAnsi" w:eastAsia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- </w:t>
            </w:r>
            <w:r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>М80</w:t>
            </w:r>
          </w:p>
        </w:tc>
      </w:tr>
      <w:tr w:rsidR="00A6033E" w:rsidRPr="005C5688" w14:paraId="406CA87C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5ACF736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53.</w:t>
            </w:r>
          </w:p>
        </w:tc>
        <w:tc>
          <w:tcPr>
            <w:tcW w:w="5082" w:type="dxa"/>
          </w:tcPr>
          <w:p w14:paraId="274E1A98" w14:textId="2987306F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435C9D">
              <w:t xml:space="preserve">Ново техницко решење примењено на медународном </w:t>
            </w:r>
            <w:r w:rsidR="00FA008E" w:rsidRPr="00435C9D">
              <w:t>нивоу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7948591" w14:textId="0C5801EA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М81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7D4F94B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59C6FFEA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38868CD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54.</w:t>
            </w:r>
          </w:p>
        </w:tc>
        <w:tc>
          <w:tcPr>
            <w:tcW w:w="5082" w:type="dxa"/>
          </w:tcPr>
          <w:p w14:paraId="524C02DB" w14:textId="7EA27479" w:rsidR="00A6033E" w:rsidRPr="005C5688" w:rsidRDefault="00FA008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435C9D">
              <w:t xml:space="preserve">Ново техницко решење (метода) примењено на националном нивоу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3294C73" w14:textId="5EA3F071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М82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266B8A9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0DCEFD7D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25489A7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55.</w:t>
            </w:r>
          </w:p>
        </w:tc>
        <w:tc>
          <w:tcPr>
            <w:tcW w:w="5082" w:type="dxa"/>
          </w:tcPr>
          <w:p w14:paraId="418E20FD" w14:textId="55B69AD7" w:rsidR="00A6033E" w:rsidRPr="005C5688" w:rsidRDefault="00FA008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435C9D">
              <w:t xml:space="preserve">Битно побољшано техницко решење на медународном нивоу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03196BF" w14:textId="56ACE305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М83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970F760" w14:textId="3CC96323" w:rsidR="00A6033E" w:rsidRPr="005C5688" w:rsidRDefault="004B4CD1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1Х</w:t>
            </w:r>
          </w:p>
        </w:tc>
      </w:tr>
      <w:tr w:rsidR="00202B29" w:rsidRPr="005C5688" w14:paraId="24B7F384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8DF4F31" w14:textId="77777777" w:rsidR="00202B29" w:rsidRPr="005C5688" w:rsidRDefault="00202B29" w:rsidP="00202B2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56.</w:t>
            </w:r>
          </w:p>
        </w:tc>
        <w:tc>
          <w:tcPr>
            <w:tcW w:w="5082" w:type="dxa"/>
          </w:tcPr>
          <w:p w14:paraId="1BFAE64C" w14:textId="36C19C0F" w:rsidR="00202B29" w:rsidRPr="005C5688" w:rsidRDefault="00202B29" w:rsidP="00202B2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B51A80">
              <w:t xml:space="preserve">Битно побољшано техничко решење на националном нивоу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9EE0024" w14:textId="046B1B17" w:rsidR="00202B29" w:rsidRPr="005C5688" w:rsidRDefault="00202B29" w:rsidP="00202B2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М84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A8829CA" w14:textId="77777777" w:rsidR="00202B29" w:rsidRPr="005C5688" w:rsidRDefault="00202B29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202B29" w:rsidRPr="005C5688" w14:paraId="59C714F2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005CD38" w14:textId="77777777" w:rsidR="00202B29" w:rsidRPr="005C5688" w:rsidRDefault="00202B29" w:rsidP="00202B2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57.</w:t>
            </w:r>
          </w:p>
        </w:tc>
        <w:tc>
          <w:tcPr>
            <w:tcW w:w="5082" w:type="dxa"/>
          </w:tcPr>
          <w:p w14:paraId="67F4AE01" w14:textId="3C8CCBCF" w:rsidR="00202B29" w:rsidRPr="005C5688" w:rsidRDefault="00202B29" w:rsidP="00202B2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B51A80">
              <w:t xml:space="preserve">Ново техничко решење (није комерцијализовано)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99EB503" w14:textId="3914A46D" w:rsidR="00202B29" w:rsidRPr="005C5688" w:rsidRDefault="00202B29" w:rsidP="00202B29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М85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892FB80" w14:textId="77777777" w:rsidR="00202B29" w:rsidRPr="005C5688" w:rsidRDefault="00202B29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1600FE" w:rsidRPr="005C5688" w14:paraId="6F3A575B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57B71A3" w14:textId="77777777" w:rsidR="001600FE" w:rsidRPr="005C5688" w:rsidRDefault="001600FE" w:rsidP="001600F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58.</w:t>
            </w:r>
          </w:p>
        </w:tc>
        <w:tc>
          <w:tcPr>
            <w:tcW w:w="5082" w:type="dxa"/>
          </w:tcPr>
          <w:p w14:paraId="381951C1" w14:textId="15D78303" w:rsidR="001600FE" w:rsidRPr="005C5688" w:rsidRDefault="001600FE" w:rsidP="001600F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C38E2">
              <w:t>Пријава међународног патента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BC35F5F" w14:textId="3CB2F2CC" w:rsidR="001600FE" w:rsidRPr="005C5688" w:rsidRDefault="001600FE" w:rsidP="001600F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М86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12E7B3C" w14:textId="77777777" w:rsidR="001600FE" w:rsidRPr="005C5688" w:rsidRDefault="001600F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1600FE" w:rsidRPr="005C5688" w14:paraId="575711FD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C361E7E" w14:textId="77777777" w:rsidR="001600FE" w:rsidRPr="005C5688" w:rsidRDefault="001600FE" w:rsidP="001600F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59.</w:t>
            </w:r>
          </w:p>
        </w:tc>
        <w:tc>
          <w:tcPr>
            <w:tcW w:w="5082" w:type="dxa"/>
          </w:tcPr>
          <w:p w14:paraId="2B49226C" w14:textId="07C9C4FD" w:rsidR="001600FE" w:rsidRPr="005C5688" w:rsidRDefault="001600FE" w:rsidP="001600F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CC38E2">
              <w:t xml:space="preserve">Пријава домаћег патента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33CA476" w14:textId="3C6935FE" w:rsidR="001600FE" w:rsidRPr="005C5688" w:rsidRDefault="001600FE" w:rsidP="001600F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М87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87E10CB" w14:textId="77777777" w:rsidR="001600FE" w:rsidRPr="005C5688" w:rsidRDefault="001600F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47B3E672" w14:textId="77777777" w:rsidTr="007C1576">
        <w:trPr>
          <w:trHeight w:val="391"/>
          <w:jc w:val="center"/>
        </w:trPr>
        <w:tc>
          <w:tcPr>
            <w:tcW w:w="867" w:type="dxa"/>
            <w:shd w:val="clear" w:color="auto" w:fill="FBE4D5" w:themeFill="accent2" w:themeFillTint="33"/>
            <w:vAlign w:val="center"/>
          </w:tcPr>
          <w:p w14:paraId="4259F35F" w14:textId="77777777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5082" w:type="dxa"/>
            <w:shd w:val="clear" w:color="auto" w:fill="FBE4D5" w:themeFill="accent2" w:themeFillTint="33"/>
          </w:tcPr>
          <w:p w14:paraId="10A79593" w14:textId="527B4ED1" w:rsidR="00A6033E" w:rsidRPr="007C1576" w:rsidRDefault="00A6033E" w:rsidP="007C1576">
            <w:pPr>
              <w:pStyle w:val="ListParagraph"/>
              <w:numPr>
                <w:ilvl w:val="0"/>
                <w:numId w:val="1"/>
              </w:num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2253" w:type="dxa"/>
            <w:shd w:val="clear" w:color="auto" w:fill="FBE4D5" w:themeFill="accent2" w:themeFillTint="33"/>
            <w:vAlign w:val="center"/>
          </w:tcPr>
          <w:p w14:paraId="0FDA62E6" w14:textId="3E9C63A5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7C1576">
              <w:rPr>
                <w:rFonts w:asciiTheme="minorHAnsi" w:hAnsiTheme="minorHAnsi" w:cstheme="minorHAnsi"/>
                <w:b/>
                <w:bCs/>
                <w:lang w:val="sr-Cyrl-RS"/>
              </w:rPr>
              <w:t>Укупно М80</w:t>
            </w:r>
          </w:p>
        </w:tc>
        <w:tc>
          <w:tcPr>
            <w:tcW w:w="1148" w:type="dxa"/>
            <w:shd w:val="clear" w:color="auto" w:fill="FBE4D5" w:themeFill="accent2" w:themeFillTint="33"/>
            <w:vAlign w:val="center"/>
          </w:tcPr>
          <w:p w14:paraId="4810CDCC" w14:textId="26C4256E" w:rsidR="00A6033E" w:rsidRPr="007C1576" w:rsidRDefault="007C1576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7C1576">
              <w:rPr>
                <w:rFonts w:asciiTheme="minorHAnsi" w:hAnsiTheme="minorHAnsi" w:cstheme="minorHAnsi"/>
                <w:b/>
                <w:bCs/>
                <w:lang w:val="sr-Cyrl-RS"/>
              </w:rPr>
              <w:t>1</w:t>
            </w:r>
          </w:p>
        </w:tc>
      </w:tr>
      <w:tr w:rsidR="00EC7DFF" w:rsidRPr="005C5688" w14:paraId="1FE7FC7B" w14:textId="77777777" w:rsidTr="00EC7DFF">
        <w:trPr>
          <w:jc w:val="center"/>
        </w:trPr>
        <w:tc>
          <w:tcPr>
            <w:tcW w:w="9350" w:type="dxa"/>
            <w:gridSpan w:val="4"/>
            <w:shd w:val="clear" w:color="auto" w:fill="D9D9D9" w:themeFill="background1" w:themeFillShade="D9"/>
          </w:tcPr>
          <w:p w14:paraId="5B9C8D5C" w14:textId="47A49CFD" w:rsidR="00EC7DFF" w:rsidRPr="005C5688" w:rsidRDefault="00EC7DFF" w:rsidP="00F95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sr-Cyrl-RS"/>
              </w:rPr>
              <w:t xml:space="preserve">Патенти - </w:t>
            </w:r>
            <w:r w:rsidRPr="005C5688">
              <w:rPr>
                <w:rFonts w:asciiTheme="minorHAnsi" w:hAnsiTheme="minorHAnsi" w:cstheme="minorHAnsi"/>
                <w:b/>
                <w:bCs/>
                <w:lang w:val="sr-Cyrl-RS"/>
              </w:rPr>
              <w:t>М90</w:t>
            </w:r>
          </w:p>
        </w:tc>
      </w:tr>
      <w:tr w:rsidR="00A6033E" w:rsidRPr="005C5688" w14:paraId="0A47D738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21CDD067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60.</w:t>
            </w:r>
          </w:p>
        </w:tc>
        <w:tc>
          <w:tcPr>
            <w:tcW w:w="5082" w:type="dxa"/>
          </w:tcPr>
          <w:p w14:paraId="704B0F17" w14:textId="63BE08A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016BE">
              <w:t>Регистрован патент на медународном нивоу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FC0D176" w14:textId="10538CBE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М91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3309819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4A4B89DE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118348C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61.</w:t>
            </w:r>
          </w:p>
        </w:tc>
        <w:tc>
          <w:tcPr>
            <w:tcW w:w="5082" w:type="dxa"/>
          </w:tcPr>
          <w:p w14:paraId="71D89B73" w14:textId="2DC2D7EE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016BE">
              <w:t>Регистрован патент на националном нивоу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8A490FD" w14:textId="4A09B7AF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М92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C5B013D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70674B4E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EF4DFE4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62.</w:t>
            </w:r>
          </w:p>
        </w:tc>
        <w:tc>
          <w:tcPr>
            <w:tcW w:w="5082" w:type="dxa"/>
          </w:tcPr>
          <w:p w14:paraId="26FF9B72" w14:textId="5E98E38F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016BE">
              <w:t xml:space="preserve">Објављен патент на медународном нивоу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33E0A4B" w14:textId="55E756F3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М93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E1D9845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0510673F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5C0F109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63.</w:t>
            </w:r>
          </w:p>
        </w:tc>
        <w:tc>
          <w:tcPr>
            <w:tcW w:w="5082" w:type="dxa"/>
          </w:tcPr>
          <w:p w14:paraId="2763F5EA" w14:textId="1031986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016BE">
              <w:t xml:space="preserve">Објављен патент на националном нивоу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5EBD04C" w14:textId="384E1AB9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М94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2A2A7EA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53FDAC57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15587F1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64.</w:t>
            </w:r>
          </w:p>
        </w:tc>
        <w:tc>
          <w:tcPr>
            <w:tcW w:w="5082" w:type="dxa"/>
          </w:tcPr>
          <w:p w14:paraId="139A50F6" w14:textId="5E4E0CD8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016BE">
              <w:t>Реализована, сорта, раса или сој на медународном нивоу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94D2143" w14:textId="5DBF6BE0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М95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F01D2B9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49A2C3A6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5C97B18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65.</w:t>
            </w:r>
          </w:p>
        </w:tc>
        <w:tc>
          <w:tcPr>
            <w:tcW w:w="5082" w:type="dxa"/>
          </w:tcPr>
          <w:p w14:paraId="1412BDD0" w14:textId="50DC56A5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016BE">
              <w:t>Реализована, сорта, раса или сој на националном нивоу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D841A5D" w14:textId="2A54D8ED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М96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FF4490A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64817061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43887EE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lastRenderedPageBreak/>
              <w:t>66.</w:t>
            </w:r>
          </w:p>
        </w:tc>
        <w:tc>
          <w:tcPr>
            <w:tcW w:w="5082" w:type="dxa"/>
          </w:tcPr>
          <w:p w14:paraId="7779A2D1" w14:textId="5DD03AF3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016BE">
              <w:t xml:space="preserve">Призната сорта, раса или сој на медународном нивоу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7C37A06" w14:textId="608207FF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М97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12CF35F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19A2BB1B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4C13698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67.</w:t>
            </w:r>
          </w:p>
        </w:tc>
        <w:tc>
          <w:tcPr>
            <w:tcW w:w="5082" w:type="dxa"/>
          </w:tcPr>
          <w:p w14:paraId="3DFCC576" w14:textId="7558CED3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016BE">
              <w:t xml:space="preserve">Призната сорта, раса или сој на националном нивоу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3583AA4" w14:textId="4DC948DB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М9</w:t>
            </w:r>
            <w:bookmarkStart w:id="0" w:name="_GoBack"/>
            <w:bookmarkEnd w:id="0"/>
            <w:r w:rsidRPr="005C5688">
              <w:rPr>
                <w:rFonts w:asciiTheme="minorHAnsi" w:hAnsiTheme="minorHAnsi" w:cstheme="minorHAnsi"/>
                <w:lang w:val="sr-Cyrl-RS"/>
              </w:rPr>
              <w:t>8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ACE5BC0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1BB0179A" w14:textId="77777777" w:rsidTr="005B4980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2F0B2EF" w14:textId="77777777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68.</w:t>
            </w:r>
          </w:p>
        </w:tc>
        <w:tc>
          <w:tcPr>
            <w:tcW w:w="5082" w:type="dxa"/>
          </w:tcPr>
          <w:p w14:paraId="53AE7456" w14:textId="7FD1B9DA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F016BE">
              <w:t xml:space="preserve">Ауторска изложба са каталогом уз науцну рецензију  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70D302D" w14:textId="30E4C6E1" w:rsidR="00A6033E" w:rsidRPr="005C5688" w:rsidRDefault="00A6033E" w:rsidP="00A6033E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  <w:r w:rsidRPr="005C5688">
              <w:rPr>
                <w:rFonts w:asciiTheme="minorHAnsi" w:hAnsiTheme="minorHAnsi" w:cstheme="minorHAnsi"/>
                <w:lang w:val="sr-Cyrl-RS"/>
              </w:rPr>
              <w:t>М99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FFDEE6A" w14:textId="77777777" w:rsidR="00A6033E" w:rsidRPr="005C5688" w:rsidRDefault="00A6033E" w:rsidP="00F95C82">
            <w:pPr>
              <w:spacing w:after="0" w:line="240" w:lineRule="auto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6033E" w:rsidRPr="005C5688" w14:paraId="30C2E1A1" w14:textId="77777777" w:rsidTr="007C1576">
        <w:trPr>
          <w:jc w:val="center"/>
        </w:trPr>
        <w:tc>
          <w:tcPr>
            <w:tcW w:w="867" w:type="dxa"/>
            <w:shd w:val="clear" w:color="auto" w:fill="FBE4D5" w:themeFill="accent2" w:themeFillTint="33"/>
            <w:vAlign w:val="center"/>
          </w:tcPr>
          <w:p w14:paraId="4D86202C" w14:textId="77777777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5082" w:type="dxa"/>
            <w:shd w:val="clear" w:color="auto" w:fill="FBE4D5" w:themeFill="accent2" w:themeFillTint="33"/>
          </w:tcPr>
          <w:p w14:paraId="6160D12D" w14:textId="77777777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2253" w:type="dxa"/>
            <w:shd w:val="clear" w:color="auto" w:fill="FBE4D5" w:themeFill="accent2" w:themeFillTint="33"/>
            <w:vAlign w:val="center"/>
          </w:tcPr>
          <w:p w14:paraId="2D8D1ECA" w14:textId="74865B13" w:rsidR="00A6033E" w:rsidRPr="007C1576" w:rsidRDefault="00A6033E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7C1576">
              <w:rPr>
                <w:rFonts w:asciiTheme="minorHAnsi" w:hAnsiTheme="minorHAnsi" w:cstheme="minorHAnsi"/>
                <w:b/>
                <w:bCs/>
                <w:lang w:val="sr-Cyrl-RS"/>
              </w:rPr>
              <w:t>Укупно М90</w:t>
            </w:r>
          </w:p>
        </w:tc>
        <w:tc>
          <w:tcPr>
            <w:tcW w:w="1148" w:type="dxa"/>
            <w:shd w:val="clear" w:color="auto" w:fill="FBE4D5" w:themeFill="accent2" w:themeFillTint="33"/>
            <w:vAlign w:val="center"/>
          </w:tcPr>
          <w:p w14:paraId="19E2E6F4" w14:textId="21A0F1AE" w:rsidR="00A6033E" w:rsidRPr="007C1576" w:rsidRDefault="007C1576" w:rsidP="007C1576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7C1576">
              <w:rPr>
                <w:rFonts w:asciiTheme="minorHAnsi" w:hAnsiTheme="minorHAnsi" w:cstheme="minorHAnsi"/>
                <w:b/>
                <w:bCs/>
                <w:lang w:val="sr-Cyrl-RS"/>
              </w:rPr>
              <w:t>0</w:t>
            </w:r>
          </w:p>
        </w:tc>
      </w:tr>
    </w:tbl>
    <w:p w14:paraId="0C6AD03C" w14:textId="77777777" w:rsidR="00510368" w:rsidRPr="0097610E" w:rsidRDefault="00510368">
      <w:pPr>
        <w:rPr>
          <w:b/>
          <w:bCs/>
          <w:color w:val="C00000"/>
          <w:lang w:val="sr-Cyrl-RS"/>
        </w:rPr>
      </w:pPr>
    </w:p>
    <w:sectPr w:rsidR="00510368" w:rsidRPr="009761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A09F4"/>
    <w:multiLevelType w:val="hybridMultilevel"/>
    <w:tmpl w:val="58A40814"/>
    <w:lvl w:ilvl="0" w:tplc="C16E2212">
      <w:start w:val="55"/>
      <w:numFmt w:val="bullet"/>
      <w:lvlText w:val="-"/>
      <w:lvlJc w:val="left"/>
      <w:pPr>
        <w:ind w:left="413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877"/>
    <w:rsid w:val="00000F7D"/>
    <w:rsid w:val="00025F21"/>
    <w:rsid w:val="00047F80"/>
    <w:rsid w:val="00072B8E"/>
    <w:rsid w:val="000A69ED"/>
    <w:rsid w:val="00102B45"/>
    <w:rsid w:val="00123017"/>
    <w:rsid w:val="00135339"/>
    <w:rsid w:val="001600FE"/>
    <w:rsid w:val="001F1F0A"/>
    <w:rsid w:val="001F6CF9"/>
    <w:rsid w:val="00202B29"/>
    <w:rsid w:val="00225D69"/>
    <w:rsid w:val="002270FD"/>
    <w:rsid w:val="002353E2"/>
    <w:rsid w:val="002519A3"/>
    <w:rsid w:val="0028534F"/>
    <w:rsid w:val="002B248D"/>
    <w:rsid w:val="002C0576"/>
    <w:rsid w:val="002C1BF1"/>
    <w:rsid w:val="002C3359"/>
    <w:rsid w:val="002C414A"/>
    <w:rsid w:val="0031041D"/>
    <w:rsid w:val="003238BB"/>
    <w:rsid w:val="00380A80"/>
    <w:rsid w:val="00391905"/>
    <w:rsid w:val="003A1D06"/>
    <w:rsid w:val="003E6F82"/>
    <w:rsid w:val="003F2024"/>
    <w:rsid w:val="003F301F"/>
    <w:rsid w:val="004465D7"/>
    <w:rsid w:val="00447C8D"/>
    <w:rsid w:val="00455BB2"/>
    <w:rsid w:val="00471C0E"/>
    <w:rsid w:val="0048236A"/>
    <w:rsid w:val="004B3CC6"/>
    <w:rsid w:val="004B4CD1"/>
    <w:rsid w:val="004B7FFE"/>
    <w:rsid w:val="004F126E"/>
    <w:rsid w:val="0050686A"/>
    <w:rsid w:val="005102C5"/>
    <w:rsid w:val="00510368"/>
    <w:rsid w:val="00512DBC"/>
    <w:rsid w:val="005237F8"/>
    <w:rsid w:val="00572836"/>
    <w:rsid w:val="005B4980"/>
    <w:rsid w:val="005C5688"/>
    <w:rsid w:val="00655877"/>
    <w:rsid w:val="00667343"/>
    <w:rsid w:val="006C504C"/>
    <w:rsid w:val="006D3A85"/>
    <w:rsid w:val="006E3A96"/>
    <w:rsid w:val="007357AB"/>
    <w:rsid w:val="00782844"/>
    <w:rsid w:val="007C1576"/>
    <w:rsid w:val="007D5620"/>
    <w:rsid w:val="00830685"/>
    <w:rsid w:val="008471EA"/>
    <w:rsid w:val="008509A9"/>
    <w:rsid w:val="00876247"/>
    <w:rsid w:val="008B1F12"/>
    <w:rsid w:val="00907238"/>
    <w:rsid w:val="00947F87"/>
    <w:rsid w:val="00955304"/>
    <w:rsid w:val="009624D5"/>
    <w:rsid w:val="0097610E"/>
    <w:rsid w:val="00981814"/>
    <w:rsid w:val="00995A49"/>
    <w:rsid w:val="009D3B10"/>
    <w:rsid w:val="009D6030"/>
    <w:rsid w:val="009F655D"/>
    <w:rsid w:val="00A40ED8"/>
    <w:rsid w:val="00A6033E"/>
    <w:rsid w:val="00A62B8C"/>
    <w:rsid w:val="00A74AEB"/>
    <w:rsid w:val="00A821A4"/>
    <w:rsid w:val="00AB69B0"/>
    <w:rsid w:val="00B43CE9"/>
    <w:rsid w:val="00B67D18"/>
    <w:rsid w:val="00B70831"/>
    <w:rsid w:val="00B87FBF"/>
    <w:rsid w:val="00B913B3"/>
    <w:rsid w:val="00C1244B"/>
    <w:rsid w:val="00C27F2A"/>
    <w:rsid w:val="00C322E6"/>
    <w:rsid w:val="00C3348F"/>
    <w:rsid w:val="00C670DD"/>
    <w:rsid w:val="00C8100B"/>
    <w:rsid w:val="00D25661"/>
    <w:rsid w:val="00D566C4"/>
    <w:rsid w:val="00D63009"/>
    <w:rsid w:val="00D744DE"/>
    <w:rsid w:val="00D811F4"/>
    <w:rsid w:val="00D97741"/>
    <w:rsid w:val="00DC24DF"/>
    <w:rsid w:val="00DC5FEC"/>
    <w:rsid w:val="00E07A69"/>
    <w:rsid w:val="00E27AE7"/>
    <w:rsid w:val="00E31A43"/>
    <w:rsid w:val="00E41DDD"/>
    <w:rsid w:val="00E66C88"/>
    <w:rsid w:val="00E71112"/>
    <w:rsid w:val="00EC7DFF"/>
    <w:rsid w:val="00EF35B3"/>
    <w:rsid w:val="00F32C0F"/>
    <w:rsid w:val="00F448CE"/>
    <w:rsid w:val="00F636B4"/>
    <w:rsid w:val="00F6404F"/>
    <w:rsid w:val="00F71AD8"/>
    <w:rsid w:val="00F8195B"/>
    <w:rsid w:val="00F95C82"/>
    <w:rsid w:val="00FA008E"/>
    <w:rsid w:val="00FE0D47"/>
    <w:rsid w:val="00FE4816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10777"/>
  <w15:chartTrackingRefBased/>
  <w15:docId w15:val="{BE88E306-9355-4BD8-AAB5-2175E08A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87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27</cp:revision>
  <dcterms:created xsi:type="dcterms:W3CDTF">2019-10-09T07:46:00Z</dcterms:created>
  <dcterms:modified xsi:type="dcterms:W3CDTF">2019-11-12T10:17:00Z</dcterms:modified>
</cp:coreProperties>
</file>